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C6" w:rsidRDefault="003A3EC6" w:rsidP="005A00F7">
      <w:pPr>
        <w:ind w:left="5664" w:firstLine="708"/>
      </w:pPr>
    </w:p>
    <w:p w:rsidR="00C0164B" w:rsidRDefault="00C0164B"/>
    <w:p w:rsidR="00A17AE3" w:rsidRDefault="00A17AE3" w:rsidP="00A17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Suchen und </w:t>
      </w:r>
      <w:proofErr w:type="spellStart"/>
      <w:r>
        <w:rPr>
          <w:b/>
          <w:sz w:val="28"/>
          <w:szCs w:val="28"/>
        </w:rPr>
        <w:t>Finden</w:t>
      </w:r>
      <w:proofErr w:type="spellEnd"/>
      <w:r>
        <w:rPr>
          <w:b/>
          <w:sz w:val="28"/>
          <w:szCs w:val="28"/>
        </w:rPr>
        <w:t xml:space="preserve"> in der Universitätsbibliothek Trier</w:t>
      </w:r>
    </w:p>
    <w:p w:rsidR="00A17AE3" w:rsidRPr="009A5849" w:rsidRDefault="00A17AE3" w:rsidP="00A17AE3">
      <w:pPr>
        <w:jc w:val="center"/>
        <w:rPr>
          <w:b/>
          <w:i/>
          <w:sz w:val="28"/>
          <w:szCs w:val="28"/>
        </w:rPr>
      </w:pPr>
      <w:r w:rsidRPr="009A5849">
        <w:rPr>
          <w:b/>
          <w:i/>
          <w:sz w:val="28"/>
          <w:szCs w:val="28"/>
        </w:rPr>
        <w:t xml:space="preserve">- Übungsaufgaben </w:t>
      </w:r>
      <w:r>
        <w:rPr>
          <w:b/>
          <w:i/>
          <w:sz w:val="28"/>
          <w:szCs w:val="28"/>
        </w:rPr>
        <w:t xml:space="preserve">Chemie </w:t>
      </w:r>
      <w:r w:rsidRPr="009A5849">
        <w:rPr>
          <w:b/>
          <w:i/>
          <w:sz w:val="28"/>
          <w:szCs w:val="28"/>
        </w:rPr>
        <w:t>-</w:t>
      </w:r>
    </w:p>
    <w:p w:rsidR="00A17AE3" w:rsidRDefault="00A17AE3" w:rsidP="00A17A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Pr="00E63A1C">
        <w:rPr>
          <w:rFonts w:cs="Arial"/>
          <w:sz w:val="24"/>
          <w:szCs w:val="24"/>
        </w:rPr>
        <w:t>Wie lautet die Signatur des von Carsten Schmuck verfassten Werkes „Basisbuch Organische Chemie“? Wo findet man das Buch?</w:t>
      </w:r>
    </w:p>
    <w:p w:rsidR="00A17AE3" w:rsidRDefault="00A17AE3" w:rsidP="00A17AE3">
      <w:pPr>
        <w:rPr>
          <w:rFonts w:cs="Arial"/>
          <w:sz w:val="24"/>
          <w:szCs w:val="24"/>
        </w:rPr>
      </w:pPr>
    </w:p>
    <w:p w:rsidR="00A17AE3" w:rsidRDefault="00A17AE3" w:rsidP="00A17AE3">
      <w:pPr>
        <w:rPr>
          <w:rFonts w:cs="Arial"/>
          <w:sz w:val="24"/>
          <w:szCs w:val="24"/>
        </w:rPr>
      </w:pPr>
      <w:r w:rsidRPr="00E63A1C"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 xml:space="preserve"> </w:t>
      </w:r>
      <w:r w:rsidRPr="00E63A1C">
        <w:rPr>
          <w:rFonts w:cs="Arial"/>
          <w:sz w:val="24"/>
          <w:szCs w:val="24"/>
        </w:rPr>
        <w:t>Wer sind die Autoren des Werkes „Chemie für Biologen“ aus dem Jahr 2008 und an welchen Standorten finden Sie das Buch?</w:t>
      </w:r>
    </w:p>
    <w:p w:rsidR="00A17AE3" w:rsidRPr="00E63A1C" w:rsidRDefault="00A17AE3" w:rsidP="00A17AE3">
      <w:pPr>
        <w:rPr>
          <w:rFonts w:cs="Arial"/>
          <w:sz w:val="24"/>
          <w:szCs w:val="24"/>
        </w:rPr>
      </w:pPr>
    </w:p>
    <w:p w:rsidR="00A17AE3" w:rsidRDefault="00A17AE3" w:rsidP="00A17AE3">
      <w:pPr>
        <w:rPr>
          <w:rFonts w:cs="Arial"/>
          <w:sz w:val="24"/>
          <w:szCs w:val="24"/>
        </w:rPr>
      </w:pPr>
      <w:r w:rsidRPr="00E63A1C"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 xml:space="preserve"> </w:t>
      </w:r>
      <w:r w:rsidRPr="00E63A1C">
        <w:rPr>
          <w:rFonts w:cs="Arial"/>
          <w:sz w:val="24"/>
          <w:szCs w:val="24"/>
        </w:rPr>
        <w:t>Wie viele Titel findet man im TRICAT mit dem Schlagwort  „Polymere</w:t>
      </w:r>
      <w:r>
        <w:rPr>
          <w:rFonts w:cs="Arial"/>
          <w:sz w:val="24"/>
          <w:szCs w:val="24"/>
        </w:rPr>
        <w:t>“?</w:t>
      </w:r>
    </w:p>
    <w:p w:rsidR="00A17AE3" w:rsidRPr="00E63A1C" w:rsidRDefault="00A17AE3" w:rsidP="00A17AE3">
      <w:pPr>
        <w:rPr>
          <w:rFonts w:cs="Arial"/>
          <w:sz w:val="24"/>
          <w:szCs w:val="24"/>
        </w:rPr>
      </w:pPr>
    </w:p>
    <w:p w:rsidR="00A17AE3" w:rsidRDefault="00A17AE3" w:rsidP="00A17AE3">
      <w:pPr>
        <w:rPr>
          <w:rFonts w:cs="Arial"/>
          <w:sz w:val="24"/>
          <w:szCs w:val="24"/>
        </w:rPr>
      </w:pPr>
      <w:r w:rsidRPr="00E63A1C">
        <w:rPr>
          <w:rFonts w:cs="Arial"/>
          <w:sz w:val="24"/>
          <w:szCs w:val="24"/>
        </w:rPr>
        <w:t xml:space="preserve">4. In der 3. Auflage des Werkes „Toxikologie “ aus dem Jahr 2013  von </w:t>
      </w:r>
      <w:r>
        <w:rPr>
          <w:rFonts w:cs="Arial"/>
          <w:sz w:val="24"/>
          <w:szCs w:val="24"/>
        </w:rPr>
        <w:t xml:space="preserve">Hans </w:t>
      </w:r>
      <w:r w:rsidRPr="00E63A1C">
        <w:rPr>
          <w:rFonts w:cs="Arial"/>
          <w:sz w:val="24"/>
          <w:szCs w:val="24"/>
        </w:rPr>
        <w:t xml:space="preserve">Marquardt, </w:t>
      </w:r>
      <w:r>
        <w:rPr>
          <w:rFonts w:cs="Arial"/>
          <w:sz w:val="24"/>
          <w:szCs w:val="24"/>
        </w:rPr>
        <w:t>Siegfried Schäfer</w:t>
      </w:r>
      <w:r w:rsidRPr="00E63A1C">
        <w:rPr>
          <w:rFonts w:cs="Arial"/>
          <w:sz w:val="24"/>
          <w:szCs w:val="24"/>
        </w:rPr>
        <w:t xml:space="preserve"> und </w:t>
      </w:r>
      <w:r>
        <w:rPr>
          <w:rFonts w:cs="Arial"/>
          <w:sz w:val="24"/>
          <w:szCs w:val="24"/>
        </w:rPr>
        <w:t>Holger Bar</w:t>
      </w:r>
      <w:r w:rsidRPr="00E63A1C">
        <w:rPr>
          <w:rFonts w:cs="Arial"/>
          <w:sz w:val="24"/>
          <w:szCs w:val="24"/>
        </w:rPr>
        <w:t>th gibt es einen A</w:t>
      </w:r>
      <w:r>
        <w:rPr>
          <w:rFonts w:cs="Arial"/>
          <w:sz w:val="24"/>
          <w:szCs w:val="24"/>
        </w:rPr>
        <w:t>bschnitt</w:t>
      </w:r>
      <w:r w:rsidRPr="00E63A1C">
        <w:rPr>
          <w:rFonts w:cs="Arial"/>
          <w:sz w:val="24"/>
          <w:szCs w:val="24"/>
        </w:rPr>
        <w:t xml:space="preserve"> über „Freie Radikale“. </w:t>
      </w:r>
      <w:r>
        <w:rPr>
          <w:rFonts w:cs="Arial"/>
          <w:sz w:val="24"/>
          <w:szCs w:val="24"/>
        </w:rPr>
        <w:t xml:space="preserve">Auf welchen </w:t>
      </w:r>
      <w:r w:rsidRPr="00E63A1C">
        <w:rPr>
          <w:rFonts w:cs="Arial"/>
          <w:sz w:val="24"/>
          <w:szCs w:val="24"/>
        </w:rPr>
        <w:t>Seiten befindet sich</w:t>
      </w:r>
      <w:r>
        <w:rPr>
          <w:rFonts w:cs="Arial"/>
          <w:sz w:val="24"/>
          <w:szCs w:val="24"/>
        </w:rPr>
        <w:t xml:space="preserve"> dieser?</w:t>
      </w:r>
    </w:p>
    <w:p w:rsidR="00A17AE3" w:rsidRPr="00E63A1C" w:rsidRDefault="00A17AE3" w:rsidP="00A17AE3">
      <w:pPr>
        <w:rPr>
          <w:rFonts w:cs="Arial"/>
          <w:sz w:val="24"/>
          <w:szCs w:val="24"/>
        </w:rPr>
      </w:pPr>
    </w:p>
    <w:p w:rsidR="00A17AE3" w:rsidRDefault="00A17AE3" w:rsidP="00A17AE3">
      <w:pPr>
        <w:rPr>
          <w:rFonts w:cs="Arial"/>
          <w:sz w:val="24"/>
          <w:szCs w:val="24"/>
        </w:rPr>
      </w:pPr>
      <w:r w:rsidRPr="00E63A1C">
        <w:rPr>
          <w:rFonts w:cs="Arial"/>
          <w:sz w:val="24"/>
          <w:szCs w:val="24"/>
        </w:rPr>
        <w:t>5.</w:t>
      </w:r>
      <w:r>
        <w:rPr>
          <w:rFonts w:cs="Arial"/>
          <w:sz w:val="24"/>
          <w:szCs w:val="24"/>
        </w:rPr>
        <w:t xml:space="preserve"> </w:t>
      </w:r>
      <w:r w:rsidRPr="00E63A1C">
        <w:rPr>
          <w:rFonts w:cs="Arial"/>
          <w:sz w:val="24"/>
          <w:szCs w:val="24"/>
        </w:rPr>
        <w:t xml:space="preserve">Seit  wann erscheint  die  Zeitschrift </w:t>
      </w:r>
      <w:r>
        <w:rPr>
          <w:rFonts w:cs="Arial"/>
          <w:sz w:val="24"/>
          <w:szCs w:val="24"/>
        </w:rPr>
        <w:t xml:space="preserve"> </w:t>
      </w:r>
      <w:r w:rsidRPr="00E63A1C">
        <w:rPr>
          <w:rFonts w:cs="Arial"/>
          <w:sz w:val="24"/>
          <w:szCs w:val="24"/>
        </w:rPr>
        <w:t>“Chemie in unserer Zeit“?</w:t>
      </w:r>
      <w:r>
        <w:rPr>
          <w:rFonts w:cs="Arial"/>
          <w:sz w:val="24"/>
          <w:szCs w:val="24"/>
        </w:rPr>
        <w:t xml:space="preserve">                                              </w:t>
      </w:r>
      <w:r w:rsidRPr="00E63A1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Ab welchem Jahr ist sie in </w:t>
      </w:r>
      <w:r w:rsidRPr="00E63A1C">
        <w:rPr>
          <w:rFonts w:cs="Arial"/>
          <w:sz w:val="24"/>
          <w:szCs w:val="24"/>
        </w:rPr>
        <w:t>gedruckter Form in der Universitätsbibliothek vorhanden?</w:t>
      </w:r>
      <w:r>
        <w:rPr>
          <w:rFonts w:cs="Arial"/>
          <w:sz w:val="24"/>
          <w:szCs w:val="24"/>
        </w:rPr>
        <w:t xml:space="preserve">         Wie lautet die Signatur?</w:t>
      </w:r>
    </w:p>
    <w:p w:rsidR="00A17AE3" w:rsidRDefault="00A17AE3" w:rsidP="00A17AE3">
      <w:pPr>
        <w:rPr>
          <w:rFonts w:cs="Arial"/>
          <w:sz w:val="24"/>
          <w:szCs w:val="24"/>
        </w:rPr>
      </w:pPr>
    </w:p>
    <w:p w:rsidR="00A17AE3" w:rsidRDefault="00A17AE3" w:rsidP="00A17A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 Suchen Sie Bücher zum Thema „Umweltchemie“ in deutscher Sprache.  Bei welcher Systemstelle finden Sie die meisten Treffer?</w:t>
      </w:r>
    </w:p>
    <w:p w:rsidR="00A17AE3" w:rsidRDefault="00A17AE3" w:rsidP="00A17AE3">
      <w:pPr>
        <w:rPr>
          <w:rFonts w:cs="Arial"/>
          <w:sz w:val="24"/>
          <w:szCs w:val="24"/>
        </w:rPr>
      </w:pPr>
    </w:p>
    <w:p w:rsidR="00A17AE3" w:rsidRPr="009D471B" w:rsidRDefault="00A17AE3" w:rsidP="00A17A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Pr="009D471B">
        <w:rPr>
          <w:rFonts w:cs="Arial"/>
          <w:sz w:val="24"/>
          <w:szCs w:val="24"/>
        </w:rPr>
        <w:t>.  Nennen Sie die Standort des Hauptbandes von „Physikalische Chemie‘“ von Peter W. Atkins in der neuesten Auflage. Ist das Buch ausleihbar?</w:t>
      </w:r>
    </w:p>
    <w:p w:rsidR="00C0164B" w:rsidRDefault="00C0164B">
      <w:bookmarkStart w:id="0" w:name="_GoBack"/>
      <w:bookmarkEnd w:id="0"/>
    </w:p>
    <w:sectPr w:rsidR="00C016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F7" w:rsidRDefault="005A00F7" w:rsidP="005A00F7">
      <w:pPr>
        <w:spacing w:after="0" w:line="240" w:lineRule="auto"/>
      </w:pPr>
      <w:r>
        <w:separator/>
      </w:r>
    </w:p>
  </w:endnote>
  <w:endnote w:type="continuationSeparator" w:id="0">
    <w:p w:rsidR="005A00F7" w:rsidRDefault="005A00F7" w:rsidP="005A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  <w:r>
      <w:tab/>
      <w:t>Schülerführungsteam der Universitätsbibliothek</w:t>
    </w:r>
  </w:p>
  <w:p w:rsidR="005A00F7" w:rsidRDefault="005A00F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F7" w:rsidRDefault="005A00F7" w:rsidP="005A00F7">
      <w:pPr>
        <w:spacing w:after="0" w:line="240" w:lineRule="auto"/>
      </w:pPr>
      <w:r>
        <w:separator/>
      </w:r>
    </w:p>
  </w:footnote>
  <w:footnote w:type="continuationSeparator" w:id="0">
    <w:p w:rsidR="005A00F7" w:rsidRDefault="005A00F7" w:rsidP="005A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F7" w:rsidRDefault="00E067F4" w:rsidP="005A00F7">
    <w:pPr>
      <w:pStyle w:val="Kopfzeile"/>
      <w:ind w:firstLine="708"/>
    </w:pPr>
    <w:r w:rsidRPr="00A516C7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604CE52" wp14:editId="316C08FD">
          <wp:simplePos x="0" y="0"/>
          <wp:positionH relativeFrom="column">
            <wp:posOffset>3409950</wp:posOffset>
          </wp:positionH>
          <wp:positionV relativeFrom="paragraph">
            <wp:posOffset>-362585</wp:posOffset>
          </wp:positionV>
          <wp:extent cx="3148965" cy="619760"/>
          <wp:effectExtent l="0" t="0" r="0" b="8890"/>
          <wp:wrapTopAndBottom/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96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00F7">
      <w:tab/>
    </w:r>
    <w:r w:rsidR="005A00F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4B"/>
    <w:rsid w:val="003A3EC6"/>
    <w:rsid w:val="005A00F7"/>
    <w:rsid w:val="00A17AE3"/>
    <w:rsid w:val="00C0164B"/>
    <w:rsid w:val="00E067F4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779FA-59B4-4699-A2AA-23EA79A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7AE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0F7"/>
  </w:style>
  <w:style w:type="paragraph" w:styleId="Fuzeile">
    <w:name w:val="footer"/>
    <w:basedOn w:val="Standard"/>
    <w:link w:val="FuzeileZchn"/>
    <w:uiPriority w:val="99"/>
    <w:unhideWhenUsed/>
    <w:rsid w:val="005A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Zonker</dc:creator>
  <cp:keywords/>
  <dc:description/>
  <cp:lastModifiedBy>Angelika Zonker</cp:lastModifiedBy>
  <cp:revision>2</cp:revision>
  <dcterms:created xsi:type="dcterms:W3CDTF">2022-02-09T10:03:00Z</dcterms:created>
  <dcterms:modified xsi:type="dcterms:W3CDTF">2022-02-09T10:03:00Z</dcterms:modified>
</cp:coreProperties>
</file>