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1E" w:rsidRPr="003B42B0" w:rsidRDefault="00E15B11" w:rsidP="003B42B0">
      <w:r>
        <w:rPr>
          <w:noProof/>
          <w:sz w:val="20"/>
        </w:rPr>
        <mc:AlternateContent>
          <mc:Choice Requires="wps">
            <w:drawing>
              <wp:anchor distT="0" distB="0" distL="114300" distR="114300" simplePos="0" relativeHeight="251658752" behindDoc="0" locked="0" layoutInCell="1" allowOverlap="1" wp14:anchorId="2A09ECF7" wp14:editId="59D47D18">
                <wp:simplePos x="0" y="0"/>
                <wp:positionH relativeFrom="column">
                  <wp:posOffset>4128770</wp:posOffset>
                </wp:positionH>
                <wp:positionV relativeFrom="paragraph">
                  <wp:posOffset>67310</wp:posOffset>
                </wp:positionV>
                <wp:extent cx="2324100" cy="2524125"/>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24125"/>
                        </a:xfrm>
                        <a:prstGeom prst="rect">
                          <a:avLst/>
                        </a:prstGeom>
                        <a:solidFill>
                          <a:srgbClr val="FFFFFF"/>
                        </a:solidFill>
                        <a:ln w="9525">
                          <a:solidFill>
                            <a:schemeClr val="bg1">
                              <a:lumMod val="100000"/>
                              <a:lumOff val="0"/>
                            </a:schemeClr>
                          </a:solidFill>
                          <a:miter lim="800000"/>
                          <a:headEnd/>
                          <a:tailEnd/>
                        </a:ln>
                      </wps:spPr>
                      <wps:txbx>
                        <w:txbxContent>
                          <w:p w:rsidR="00396E7D" w:rsidRPr="003B42B0" w:rsidRDefault="003B42B0" w:rsidP="00396E7D">
                            <w:pPr>
                              <w:pStyle w:val="bodytext"/>
                              <w:rPr>
                                <w:sz w:val="18"/>
                                <w:szCs w:val="18"/>
                              </w:rPr>
                            </w:pPr>
                            <w:r w:rsidRPr="003B42B0">
                              <w:rPr>
                                <w:b/>
                                <w:sz w:val="18"/>
                                <w:szCs w:val="18"/>
                              </w:rPr>
                              <w:t>Fachbereich 1</w:t>
                            </w:r>
                            <w:r w:rsidR="00396E7D" w:rsidRPr="003B42B0">
                              <w:rPr>
                                <w:sz w:val="18"/>
                                <w:szCs w:val="18"/>
                              </w:rPr>
                              <w:br/>
                            </w:r>
                            <w:r w:rsidRPr="003B42B0">
                              <w:rPr>
                                <w:b/>
                                <w:sz w:val="18"/>
                                <w:szCs w:val="18"/>
                              </w:rPr>
                              <w:t>Biologische und Klinische Psychologie</w:t>
                            </w:r>
                            <w:r w:rsidR="00396E7D" w:rsidRPr="003B42B0">
                              <w:rPr>
                                <w:sz w:val="18"/>
                                <w:szCs w:val="18"/>
                              </w:rPr>
                              <w:br/>
                              <w:t>Prof. Dr. Gregor Domes</w:t>
                            </w:r>
                          </w:p>
                          <w:p w:rsidR="00396E7D" w:rsidRPr="00D42580" w:rsidRDefault="00396E7D" w:rsidP="00396E7D">
                            <w:pPr>
                              <w:pStyle w:val="bodytext"/>
                              <w:rPr>
                                <w:sz w:val="18"/>
                                <w:szCs w:val="18"/>
                              </w:rPr>
                            </w:pPr>
                            <w:r>
                              <w:rPr>
                                <w:sz w:val="18"/>
                                <w:szCs w:val="18"/>
                              </w:rPr>
                              <w:t>Johanniterufer 15</w:t>
                            </w:r>
                            <w:r>
                              <w:rPr>
                                <w:sz w:val="18"/>
                                <w:szCs w:val="18"/>
                              </w:rPr>
                              <w:br/>
                              <w:t>54290 Trier</w:t>
                            </w:r>
                            <w:r>
                              <w:rPr>
                                <w:sz w:val="18"/>
                                <w:szCs w:val="18"/>
                              </w:rPr>
                              <w:br/>
                              <w:t>Germany</w:t>
                            </w:r>
                            <w:r>
                              <w:rPr>
                                <w:sz w:val="18"/>
                                <w:szCs w:val="18"/>
                              </w:rPr>
                              <w:br/>
                            </w:r>
                            <w:r w:rsidRPr="00D42580">
                              <w:rPr>
                                <w:sz w:val="18"/>
                                <w:szCs w:val="18"/>
                              </w:rPr>
                              <w:br/>
                            </w:r>
                            <w:r w:rsidR="003B42B0">
                              <w:rPr>
                                <w:sz w:val="18"/>
                                <w:szCs w:val="18"/>
                              </w:rPr>
                              <w:t>Tel</w:t>
                            </w:r>
                            <w:r>
                              <w:rPr>
                                <w:sz w:val="18"/>
                                <w:szCs w:val="18"/>
                              </w:rPr>
                              <w:t xml:space="preserve">: </w:t>
                            </w:r>
                            <w:r>
                              <w:rPr>
                                <w:sz w:val="18"/>
                                <w:szCs w:val="18"/>
                              </w:rPr>
                              <w:tab/>
                              <w:t>+49 651 201 2928</w:t>
                            </w:r>
                            <w:r>
                              <w:rPr>
                                <w:sz w:val="18"/>
                                <w:szCs w:val="18"/>
                              </w:rPr>
                              <w:br/>
                              <w:t>Fax:</w:t>
                            </w:r>
                            <w:r>
                              <w:rPr>
                                <w:sz w:val="18"/>
                                <w:szCs w:val="18"/>
                              </w:rPr>
                              <w:tab/>
                              <w:t>+49 651 201 2934</w:t>
                            </w:r>
                            <w:r w:rsidRPr="00D42580">
                              <w:rPr>
                                <w:sz w:val="18"/>
                                <w:szCs w:val="18"/>
                              </w:rPr>
                              <w:br/>
                            </w:r>
                            <w:proofErr w:type="spellStart"/>
                            <w:r>
                              <w:rPr>
                                <w:sz w:val="18"/>
                                <w:szCs w:val="18"/>
                              </w:rPr>
                              <w:t>E</w:t>
                            </w:r>
                            <w:r w:rsidR="00E15B11">
                              <w:rPr>
                                <w:sz w:val="18"/>
                                <w:szCs w:val="18"/>
                              </w:rPr>
                              <w:t>-</w:t>
                            </w:r>
                            <w:r>
                              <w:rPr>
                                <w:sz w:val="18"/>
                                <w:szCs w:val="18"/>
                              </w:rPr>
                              <w:t>mail</w:t>
                            </w:r>
                            <w:proofErr w:type="spellEnd"/>
                            <w:r>
                              <w:rPr>
                                <w:sz w:val="18"/>
                                <w:szCs w:val="18"/>
                              </w:rPr>
                              <w:t xml:space="preserve">: </w:t>
                            </w:r>
                            <w:r w:rsidR="003B42B0">
                              <w:rPr>
                                <w:sz w:val="18"/>
                                <w:szCs w:val="18"/>
                              </w:rPr>
                              <w:tab/>
                            </w:r>
                            <w:r>
                              <w:rPr>
                                <w:sz w:val="18"/>
                                <w:szCs w:val="18"/>
                              </w:rPr>
                              <w:t>domes@uni-trier.de</w:t>
                            </w:r>
                          </w:p>
                          <w:p w:rsidR="00396E7D" w:rsidRPr="00E15B11" w:rsidRDefault="003B42B0" w:rsidP="00E15B11">
                            <w:pPr>
                              <w:pStyle w:val="bodytext"/>
                              <w:rPr>
                                <w:sz w:val="18"/>
                                <w:szCs w:val="18"/>
                              </w:rPr>
                            </w:pPr>
                            <w:r>
                              <w:rPr>
                                <w:sz w:val="18"/>
                                <w:szCs w:val="18"/>
                              </w:rPr>
                              <w:t xml:space="preserve">Trier, den </w:t>
                            </w:r>
                            <w:r w:rsidR="00194812">
                              <w:rPr>
                                <w:sz w:val="18"/>
                                <w:szCs w:val="18"/>
                              </w:rPr>
                              <w:t>21.12.2016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9ECF7" id="_x0000_t202" coordsize="21600,21600" o:spt="202" path="m,l,21600r21600,l21600,xe">
                <v:stroke joinstyle="miter"/>
                <v:path gradientshapeok="t" o:connecttype="rect"/>
              </v:shapetype>
              <v:shape id="Text Box 4" o:spid="_x0000_s1026" type="#_x0000_t202" style="position:absolute;margin-left:325.1pt;margin-top:5.3pt;width:183pt;height:19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" strokecolor="white [3212]">
                <v:textbox>
                  <w:txbxContent>
                    <w:p w:rsidR="00396E7D" w:rsidRPr="003B42B0" w:rsidRDefault="003B42B0" w:rsidP="00396E7D">
                      <w:pPr>
                        <w:pStyle w:val="bodytext"/>
                        <w:rPr>
                          <w:sz w:val="18"/>
                          <w:szCs w:val="18"/>
                        </w:rPr>
                      </w:pPr>
                      <w:r w:rsidRPr="003B42B0">
                        <w:rPr>
                          <w:b/>
                          <w:sz w:val="18"/>
                          <w:szCs w:val="18"/>
                        </w:rPr>
                        <w:t>Fachbereich 1</w:t>
                      </w:r>
                      <w:r w:rsidR="00396E7D" w:rsidRPr="003B42B0">
                        <w:rPr>
                          <w:sz w:val="18"/>
                          <w:szCs w:val="18"/>
                        </w:rPr>
                        <w:br/>
                      </w:r>
                      <w:r w:rsidRPr="003B42B0">
                        <w:rPr>
                          <w:b/>
                          <w:sz w:val="18"/>
                          <w:szCs w:val="18"/>
                        </w:rPr>
                        <w:t>Biologische und Klinische Psychologie</w:t>
                      </w:r>
                      <w:r w:rsidR="00396E7D" w:rsidRPr="003B42B0">
                        <w:rPr>
                          <w:sz w:val="18"/>
                          <w:szCs w:val="18"/>
                        </w:rPr>
                        <w:br/>
                        <w:t>Prof. Dr. Gregor Domes</w:t>
                      </w:r>
                    </w:p>
                    <w:p w:rsidR="00396E7D" w:rsidRPr="00D42580" w:rsidRDefault="00396E7D" w:rsidP="00396E7D">
                      <w:pPr>
                        <w:pStyle w:val="bodytext"/>
                        <w:rPr>
                          <w:sz w:val="18"/>
                          <w:szCs w:val="18"/>
                        </w:rPr>
                      </w:pPr>
                      <w:r>
                        <w:rPr>
                          <w:sz w:val="18"/>
                          <w:szCs w:val="18"/>
                        </w:rPr>
                        <w:t>Johanniterufer 15</w:t>
                      </w:r>
                      <w:r>
                        <w:rPr>
                          <w:sz w:val="18"/>
                          <w:szCs w:val="18"/>
                        </w:rPr>
                        <w:br/>
                        <w:t>54290 Trier</w:t>
                      </w:r>
                      <w:r>
                        <w:rPr>
                          <w:sz w:val="18"/>
                          <w:szCs w:val="18"/>
                        </w:rPr>
                        <w:br/>
                        <w:t>Germany</w:t>
                      </w:r>
                      <w:r>
                        <w:rPr>
                          <w:sz w:val="18"/>
                          <w:szCs w:val="18"/>
                        </w:rPr>
                        <w:br/>
                      </w:r>
                      <w:r w:rsidRPr="00D42580">
                        <w:rPr>
                          <w:sz w:val="18"/>
                          <w:szCs w:val="18"/>
                        </w:rPr>
                        <w:br/>
                      </w:r>
                      <w:r w:rsidR="003B42B0">
                        <w:rPr>
                          <w:sz w:val="18"/>
                          <w:szCs w:val="18"/>
                        </w:rPr>
                        <w:t>Tel</w:t>
                      </w:r>
                      <w:r>
                        <w:rPr>
                          <w:sz w:val="18"/>
                          <w:szCs w:val="18"/>
                        </w:rPr>
                        <w:t xml:space="preserve">: </w:t>
                      </w:r>
                      <w:r>
                        <w:rPr>
                          <w:sz w:val="18"/>
                          <w:szCs w:val="18"/>
                        </w:rPr>
                        <w:tab/>
                        <w:t>+49 651 201 2928</w:t>
                      </w:r>
                      <w:r>
                        <w:rPr>
                          <w:sz w:val="18"/>
                          <w:szCs w:val="18"/>
                        </w:rPr>
                        <w:br/>
                        <w:t>Fax:</w:t>
                      </w:r>
                      <w:r>
                        <w:rPr>
                          <w:sz w:val="18"/>
                          <w:szCs w:val="18"/>
                        </w:rPr>
                        <w:tab/>
                        <w:t>+49 651 201 2934</w:t>
                      </w:r>
                      <w:r w:rsidRPr="00D42580">
                        <w:rPr>
                          <w:sz w:val="18"/>
                          <w:szCs w:val="18"/>
                        </w:rPr>
                        <w:br/>
                      </w:r>
                      <w:proofErr w:type="spellStart"/>
                      <w:r>
                        <w:rPr>
                          <w:sz w:val="18"/>
                          <w:szCs w:val="18"/>
                        </w:rPr>
                        <w:t>E</w:t>
                      </w:r>
                      <w:r w:rsidR="00E15B11">
                        <w:rPr>
                          <w:sz w:val="18"/>
                          <w:szCs w:val="18"/>
                        </w:rPr>
                        <w:t>-</w:t>
                      </w:r>
                      <w:r>
                        <w:rPr>
                          <w:sz w:val="18"/>
                          <w:szCs w:val="18"/>
                        </w:rPr>
                        <w:t>mail</w:t>
                      </w:r>
                      <w:proofErr w:type="spellEnd"/>
                      <w:r>
                        <w:rPr>
                          <w:sz w:val="18"/>
                          <w:szCs w:val="18"/>
                        </w:rPr>
                        <w:t xml:space="preserve">: </w:t>
                      </w:r>
                      <w:r w:rsidR="003B42B0">
                        <w:rPr>
                          <w:sz w:val="18"/>
                          <w:szCs w:val="18"/>
                        </w:rPr>
                        <w:tab/>
                      </w:r>
                      <w:r>
                        <w:rPr>
                          <w:sz w:val="18"/>
                          <w:szCs w:val="18"/>
                        </w:rPr>
                        <w:t>domes@uni-trier.de</w:t>
                      </w:r>
                    </w:p>
                    <w:p w:rsidR="00396E7D" w:rsidRPr="00E15B11" w:rsidRDefault="003B42B0" w:rsidP="00E15B11">
                      <w:pPr>
                        <w:pStyle w:val="bodytext"/>
                        <w:rPr>
                          <w:sz w:val="18"/>
                          <w:szCs w:val="18"/>
                        </w:rPr>
                      </w:pPr>
                      <w:r>
                        <w:rPr>
                          <w:sz w:val="18"/>
                          <w:szCs w:val="18"/>
                        </w:rPr>
                        <w:t xml:space="preserve">Trier, den </w:t>
                      </w:r>
                      <w:r w:rsidR="00194812">
                        <w:rPr>
                          <w:sz w:val="18"/>
                          <w:szCs w:val="18"/>
                        </w:rPr>
                        <w:t>21.12.2016</w:t>
                      </w:r>
                    </w:p>
                  </w:txbxContent>
                </v:textbox>
              </v:shape>
            </w:pict>
          </mc:Fallback>
        </mc:AlternateContent>
      </w:r>
      <w:r>
        <w:rPr>
          <w:noProof/>
          <w:sz w:val="20"/>
        </w:rPr>
        <mc:AlternateContent>
          <mc:Choice Requires="wps">
            <w:drawing>
              <wp:anchor distT="0" distB="0" distL="114300" distR="114300" simplePos="0" relativeHeight="251657728" behindDoc="1" locked="1" layoutInCell="1" allowOverlap="1" wp14:anchorId="47CFF8DB" wp14:editId="108ABC0F">
                <wp:simplePos x="0" y="0"/>
                <wp:positionH relativeFrom="page">
                  <wp:posOffset>0</wp:posOffset>
                </wp:positionH>
                <wp:positionV relativeFrom="page">
                  <wp:posOffset>0</wp:posOffset>
                </wp:positionV>
                <wp:extent cx="7558405" cy="10667365"/>
                <wp:effectExtent l="0" t="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405" cy="1066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E7D" w:rsidRDefault="00E15B11">
                            <w:r>
                              <w:rPr>
                                <w:noProof/>
                              </w:rPr>
                              <w:drawing>
                                <wp:inline distT="0" distB="0" distL="0" distR="0" wp14:anchorId="5E9A233A" wp14:editId="5A465923">
                                  <wp:extent cx="7553325" cy="10210800"/>
                                  <wp:effectExtent l="0" t="0" r="9525" b="0"/>
                                  <wp:docPr id="4" name="Bild 13" descr="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iefbogen"/>
                                          <pic:cNvPicPr>
                                            <a:picLocks noChangeAspect="1" noChangeArrowheads="1"/>
                                          </pic:cNvPicPr>
                                        </pic:nvPicPr>
                                        <pic:blipFill rotWithShape="1">
                                          <a:blip r:embed="rId6">
                                            <a:extLst>
                                              <a:ext uri="{28A0092B-C50C-407E-A947-70E740481C1C}">
                                                <a14:useLocalDpi xmlns:a14="http://schemas.microsoft.com/office/drawing/2010/main" val="0"/>
                                              </a:ext>
                                            </a:extLst>
                                          </a:blip>
                                          <a:srcRect b="4286"/>
                                          <a:stretch/>
                                        </pic:blipFill>
                                        <pic:spPr bwMode="auto">
                                          <a:xfrm>
                                            <a:off x="0" y="0"/>
                                            <a:ext cx="7553325" cy="10210800"/>
                                          </a:xfrm>
                                          <a:prstGeom prst="rect">
                                            <a:avLst/>
                                          </a:prstGeom>
                                          <a:noFill/>
                                          <a:ln>
                                            <a:noFill/>
                                          </a:ln>
                                          <a:extLst>
                                            <a:ext uri="{53640926-AAD7-44D8-BBD7-CCE9431645EC}">
                                              <a14:shadowObscured xmlns:a14="http://schemas.microsoft.com/office/drawing/2010/main"/>
                                            </a:ext>
                                          </a:extLst>
                                        </pic:spPr>
                                      </pic:pic>
                                    </a:graphicData>
                                  </a:graphic>
                                </wp:inline>
                              </w:drawing>
                            </w:r>
                          </w:p>
                          <w:p w:rsidR="004A761E" w:rsidRDefault="004A761E">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FF8DB" id="Text Box 2" o:spid="_x0000_s1027" type="#_x0000_t202" style="position:absolute;margin-left:0;margin-top:0;width:595.15pt;height:83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" stroked="f">
                <v:textbox inset="0,0,0,0">
                  <w:txbxContent>
                    <w:p w:rsidR="00396E7D" w:rsidRDefault="00E15B11">
                      <w:r>
                        <w:rPr>
                          <w:noProof/>
                        </w:rPr>
                        <w:drawing>
                          <wp:inline distT="0" distB="0" distL="0" distR="0" wp14:anchorId="5E9A233A" wp14:editId="5A465923">
                            <wp:extent cx="7553325" cy="10210800"/>
                            <wp:effectExtent l="0" t="0" r="9525" b="0"/>
                            <wp:docPr id="4" name="Bild 13" descr="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iefbogen"/>
                                    <pic:cNvPicPr>
                                      <a:picLocks noChangeAspect="1" noChangeArrowheads="1"/>
                                    </pic:cNvPicPr>
                                  </pic:nvPicPr>
                                  <pic:blipFill rotWithShape="1">
                                    <a:blip r:embed="rId6">
                                      <a:extLst>
                                        <a:ext uri="{28A0092B-C50C-407E-A947-70E740481C1C}">
                                          <a14:useLocalDpi xmlns:a14="http://schemas.microsoft.com/office/drawing/2010/main" val="0"/>
                                        </a:ext>
                                      </a:extLst>
                                    </a:blip>
                                    <a:srcRect b="4286"/>
                                    <a:stretch/>
                                  </pic:blipFill>
                                  <pic:spPr bwMode="auto">
                                    <a:xfrm>
                                      <a:off x="0" y="0"/>
                                      <a:ext cx="7553325" cy="10210800"/>
                                    </a:xfrm>
                                    <a:prstGeom prst="rect">
                                      <a:avLst/>
                                    </a:prstGeom>
                                    <a:noFill/>
                                    <a:ln>
                                      <a:noFill/>
                                    </a:ln>
                                    <a:extLst>
                                      <a:ext uri="{53640926-AAD7-44D8-BBD7-CCE9431645EC}">
                                        <a14:shadowObscured xmlns:a14="http://schemas.microsoft.com/office/drawing/2010/main"/>
                                      </a:ext>
                                    </a:extLst>
                                  </pic:spPr>
                                </pic:pic>
                              </a:graphicData>
                            </a:graphic>
                          </wp:inline>
                        </w:drawing>
                      </w:r>
                    </w:p>
                    <w:p w:rsidR="004A761E" w:rsidRDefault="004A761E">
                      <w:bookmarkStart w:id="1" w:name="_GoBack"/>
                      <w:bookmarkEnd w:id="1"/>
                    </w:p>
                  </w:txbxContent>
                </v:textbox>
                <w10:wrap anchorx="page" anchory="page"/>
                <w10:anchorlock/>
              </v:shape>
            </w:pict>
          </mc:Fallback>
        </mc:AlternateContent>
      </w: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Default="00194812" w:rsidP="00194812">
      <w:pPr>
        <w:spacing w:line="340" w:lineRule="exact"/>
        <w:rPr>
          <w:b/>
          <w:sz w:val="28"/>
          <w:szCs w:val="28"/>
        </w:rPr>
      </w:pPr>
    </w:p>
    <w:p w:rsidR="00194812" w:rsidRPr="00194812" w:rsidRDefault="00194812" w:rsidP="00194812">
      <w:pPr>
        <w:spacing w:line="340" w:lineRule="exact"/>
        <w:rPr>
          <w:b/>
          <w:sz w:val="28"/>
          <w:szCs w:val="28"/>
        </w:rPr>
      </w:pPr>
      <w:r w:rsidRPr="00194812">
        <w:rPr>
          <w:b/>
          <w:sz w:val="28"/>
          <w:szCs w:val="28"/>
        </w:rPr>
        <w:t>Datenschutzverpflichtung externer Kräfte</w:t>
      </w:r>
    </w:p>
    <w:p w:rsidR="00194812" w:rsidRPr="00194812" w:rsidRDefault="00194812" w:rsidP="00194812">
      <w:pPr>
        <w:pStyle w:val="Empfnger"/>
        <w:spacing w:line="240" w:lineRule="auto"/>
        <w:ind w:right="-8"/>
        <w:jc w:val="both"/>
        <w:rPr>
          <w:rFonts w:ascii="Times New Roman" w:hAnsi="Times New Roman"/>
          <w:szCs w:val="18"/>
        </w:rPr>
      </w:pPr>
      <w:r w:rsidRPr="00194812">
        <w:rPr>
          <w:rFonts w:ascii="Times New Roman" w:hAnsi="Times New Roman"/>
          <w:szCs w:val="18"/>
        </w:rPr>
        <w:t xml:space="preserve">Verpflichtung zur Schweigepflicht und zur Einhaltung des Datengeheimnis § 5 BDGS für </w:t>
      </w:r>
      <w:r w:rsidRPr="00194812">
        <w:rPr>
          <w:rFonts w:ascii="Times New Roman" w:hAnsi="Times New Roman"/>
          <w:szCs w:val="18"/>
        </w:rPr>
        <w:t xml:space="preserve">in der Abteilung Biologische und Klinische Psychologie </w:t>
      </w:r>
      <w:r w:rsidRPr="00194812">
        <w:rPr>
          <w:rFonts w:ascii="Times New Roman" w:hAnsi="Times New Roman"/>
          <w:szCs w:val="18"/>
        </w:rPr>
        <w:t>tätige Fremdkräfte.</w:t>
      </w:r>
    </w:p>
    <w:p w:rsidR="00194812" w:rsidRPr="00194812" w:rsidRDefault="00194812" w:rsidP="00194812">
      <w:pPr>
        <w:pStyle w:val="Empfnger"/>
        <w:ind w:right="-8"/>
        <w:jc w:val="both"/>
        <w:rPr>
          <w:rFonts w:ascii="Times New Roman" w:hAnsi="Times New Roman"/>
          <w:szCs w:val="18"/>
        </w:rPr>
      </w:pPr>
    </w:p>
    <w:p w:rsidR="00194812" w:rsidRPr="00194812" w:rsidRDefault="00194812" w:rsidP="00194812">
      <w:pPr>
        <w:pStyle w:val="Empfnger"/>
        <w:spacing w:line="240" w:lineRule="auto"/>
        <w:ind w:left="1701" w:right="-1426" w:hanging="1701"/>
        <w:jc w:val="both"/>
        <w:rPr>
          <w:rFonts w:ascii="Times New Roman" w:hAnsi="Times New Roman"/>
          <w:sz w:val="22"/>
        </w:rPr>
      </w:pPr>
      <w:r w:rsidRPr="00194812">
        <w:rPr>
          <w:rFonts w:ascii="Times New Roman" w:hAnsi="Times New Roman"/>
          <w:szCs w:val="18"/>
        </w:rPr>
        <w:t xml:space="preserve">Hiermit erkläre ich, </w:t>
      </w:r>
      <w:r w:rsidRPr="00194812">
        <w:rPr>
          <w:rFonts w:ascii="Times New Roman" w:hAnsi="Times New Roman"/>
          <w:sz w:val="22"/>
        </w:rPr>
        <w:tab/>
        <w:t>__________________________________________________________________,</w:t>
      </w:r>
    </w:p>
    <w:p w:rsidR="00194812" w:rsidRPr="00194812" w:rsidRDefault="00194812" w:rsidP="00194812">
      <w:pPr>
        <w:pStyle w:val="Empfnger"/>
        <w:spacing w:line="240" w:lineRule="auto"/>
        <w:ind w:left="1701" w:right="-1426"/>
        <w:jc w:val="both"/>
        <w:rPr>
          <w:rFonts w:ascii="Times New Roman" w:hAnsi="Times New Roman"/>
          <w:sz w:val="16"/>
          <w:szCs w:val="14"/>
        </w:rPr>
      </w:pPr>
      <w:r w:rsidRPr="00194812">
        <w:rPr>
          <w:rFonts w:ascii="Times New Roman" w:hAnsi="Times New Roman"/>
          <w:sz w:val="16"/>
          <w:szCs w:val="14"/>
        </w:rPr>
        <w:t>(Nachname, Vorname, akademischer Titel, bitte in Druckschrift ausfüllen)</w:t>
      </w:r>
    </w:p>
    <w:p w:rsidR="00194812" w:rsidRPr="00194812" w:rsidRDefault="00194812" w:rsidP="00194812">
      <w:pPr>
        <w:pStyle w:val="Empfnger"/>
        <w:spacing w:line="240" w:lineRule="auto"/>
        <w:ind w:left="1701" w:right="-1426" w:hanging="1701"/>
        <w:jc w:val="both"/>
        <w:rPr>
          <w:rFonts w:ascii="Times New Roman" w:hAnsi="Times New Roman"/>
          <w:sz w:val="14"/>
          <w:szCs w:val="12"/>
        </w:rPr>
      </w:pPr>
    </w:p>
    <w:p w:rsidR="00194812" w:rsidRPr="00194812" w:rsidRDefault="00194812" w:rsidP="00194812">
      <w:pPr>
        <w:pStyle w:val="Empfnger"/>
        <w:spacing w:line="240" w:lineRule="auto"/>
        <w:ind w:left="1701" w:right="-1426"/>
        <w:jc w:val="both"/>
        <w:rPr>
          <w:rFonts w:ascii="Times New Roman" w:hAnsi="Times New Roman"/>
          <w:sz w:val="22"/>
        </w:rPr>
      </w:pPr>
      <w:r w:rsidRPr="00194812">
        <w:rPr>
          <w:rFonts w:ascii="Times New Roman" w:hAnsi="Times New Roman"/>
          <w:sz w:val="22"/>
        </w:rPr>
        <w:t>__________________________________________________________________,</w:t>
      </w:r>
    </w:p>
    <w:p w:rsidR="00194812" w:rsidRPr="00194812" w:rsidRDefault="00194812" w:rsidP="00194812">
      <w:pPr>
        <w:pStyle w:val="Empfnger"/>
        <w:spacing w:line="240" w:lineRule="auto"/>
        <w:ind w:left="1701" w:right="-8"/>
        <w:jc w:val="both"/>
        <w:rPr>
          <w:rFonts w:ascii="Times New Roman" w:hAnsi="Times New Roman"/>
          <w:sz w:val="16"/>
          <w:szCs w:val="14"/>
        </w:rPr>
      </w:pPr>
      <w:r w:rsidRPr="00194812">
        <w:rPr>
          <w:rFonts w:ascii="Times New Roman" w:hAnsi="Times New Roman"/>
          <w:sz w:val="16"/>
          <w:szCs w:val="14"/>
        </w:rPr>
        <w:t>(Firma)</w:t>
      </w:r>
    </w:p>
    <w:p w:rsidR="00194812" w:rsidRPr="00194812" w:rsidRDefault="00194812" w:rsidP="00194812">
      <w:pPr>
        <w:pStyle w:val="Empfnger"/>
        <w:spacing w:line="240" w:lineRule="auto"/>
        <w:ind w:left="1701" w:right="-8" w:hanging="1701"/>
        <w:jc w:val="both"/>
        <w:rPr>
          <w:rFonts w:ascii="Times New Roman" w:hAnsi="Times New Roman"/>
          <w:sz w:val="14"/>
          <w:szCs w:val="12"/>
        </w:rPr>
      </w:pPr>
    </w:p>
    <w:p w:rsidR="00194812" w:rsidRPr="00194812" w:rsidRDefault="00194812" w:rsidP="00194812">
      <w:pPr>
        <w:pStyle w:val="Empfnger"/>
        <w:spacing w:line="240" w:lineRule="auto"/>
        <w:ind w:left="992" w:right="-1426" w:firstLine="709"/>
        <w:jc w:val="both"/>
        <w:rPr>
          <w:rFonts w:ascii="Times New Roman" w:hAnsi="Times New Roman"/>
          <w:sz w:val="22"/>
        </w:rPr>
      </w:pPr>
      <w:r w:rsidRPr="00194812">
        <w:rPr>
          <w:rFonts w:ascii="Times New Roman" w:hAnsi="Times New Roman"/>
          <w:sz w:val="22"/>
        </w:rPr>
        <w:t>__________________________________________________________________,</w:t>
      </w:r>
    </w:p>
    <w:p w:rsidR="00194812" w:rsidRPr="00194812" w:rsidRDefault="00194812" w:rsidP="00194812">
      <w:pPr>
        <w:pStyle w:val="Empfnger"/>
        <w:spacing w:line="240" w:lineRule="auto"/>
        <w:ind w:left="992" w:right="-1426" w:firstLine="709"/>
        <w:jc w:val="both"/>
        <w:rPr>
          <w:rFonts w:ascii="Times New Roman" w:hAnsi="Times New Roman"/>
          <w:sz w:val="16"/>
          <w:szCs w:val="14"/>
        </w:rPr>
      </w:pPr>
      <w:r w:rsidRPr="00194812">
        <w:rPr>
          <w:rFonts w:ascii="Times New Roman" w:hAnsi="Times New Roman"/>
          <w:sz w:val="16"/>
          <w:szCs w:val="14"/>
        </w:rPr>
        <w:t>(Anschrift)</w:t>
      </w:r>
    </w:p>
    <w:p w:rsidR="00194812" w:rsidRPr="00194812" w:rsidRDefault="00194812" w:rsidP="00194812">
      <w:pPr>
        <w:pStyle w:val="Empfnger"/>
        <w:spacing w:line="240" w:lineRule="auto"/>
        <w:ind w:right="-1426"/>
        <w:jc w:val="both"/>
        <w:rPr>
          <w:rFonts w:ascii="Times New Roman" w:hAnsi="Times New Roman"/>
          <w:sz w:val="14"/>
          <w:szCs w:val="12"/>
        </w:rPr>
      </w:pPr>
    </w:p>
    <w:p w:rsidR="00194812" w:rsidRPr="00194812" w:rsidRDefault="00194812" w:rsidP="00194812">
      <w:pPr>
        <w:pStyle w:val="Empfnger"/>
        <w:ind w:left="1701" w:right="-1426" w:hanging="1701"/>
        <w:jc w:val="both"/>
        <w:rPr>
          <w:rFonts w:ascii="Times New Roman" w:hAnsi="Times New Roman"/>
          <w:sz w:val="22"/>
        </w:rPr>
      </w:pPr>
      <w:r w:rsidRPr="00194812">
        <w:rPr>
          <w:rFonts w:ascii="Times New Roman" w:hAnsi="Times New Roman"/>
          <w:szCs w:val="18"/>
        </w:rPr>
        <w:t>eingesetzt als</w:t>
      </w:r>
      <w:r w:rsidRPr="00194812">
        <w:rPr>
          <w:rFonts w:ascii="Times New Roman" w:hAnsi="Times New Roman"/>
          <w:sz w:val="22"/>
          <w:szCs w:val="20"/>
        </w:rPr>
        <w:tab/>
      </w:r>
      <w:r w:rsidRPr="00194812">
        <w:rPr>
          <w:rFonts w:ascii="Times New Roman" w:hAnsi="Times New Roman"/>
          <w:sz w:val="22"/>
        </w:rPr>
        <w:t>__________________________________________________________________,</w:t>
      </w:r>
    </w:p>
    <w:p w:rsidR="00194812" w:rsidRPr="00194812" w:rsidRDefault="00194812" w:rsidP="00194812">
      <w:pPr>
        <w:pStyle w:val="Empfnger"/>
        <w:ind w:left="1701" w:right="-1426" w:hanging="1701"/>
        <w:jc w:val="both"/>
        <w:rPr>
          <w:rFonts w:ascii="Times New Roman" w:hAnsi="Times New Roman"/>
          <w:sz w:val="14"/>
          <w:szCs w:val="12"/>
        </w:rPr>
      </w:pPr>
    </w:p>
    <w:p w:rsidR="00194812" w:rsidRPr="00194812" w:rsidRDefault="00194812" w:rsidP="00194812">
      <w:pPr>
        <w:pStyle w:val="Empfnger"/>
        <w:ind w:left="1701" w:right="-1426" w:hanging="1701"/>
        <w:jc w:val="both"/>
        <w:rPr>
          <w:rFonts w:ascii="Times New Roman" w:hAnsi="Times New Roman"/>
          <w:szCs w:val="18"/>
        </w:rPr>
      </w:pPr>
      <w:r w:rsidRPr="00194812">
        <w:rPr>
          <w:rFonts w:ascii="Times New Roman" w:hAnsi="Times New Roman"/>
          <w:szCs w:val="18"/>
        </w:rPr>
        <w:t>im Auftrag</w:t>
      </w:r>
    </w:p>
    <w:p w:rsidR="00194812" w:rsidRPr="00194812" w:rsidRDefault="00194812" w:rsidP="00194812">
      <w:pPr>
        <w:pStyle w:val="Empfnger"/>
        <w:ind w:left="1701" w:right="-1426" w:hanging="1701"/>
        <w:jc w:val="both"/>
        <w:rPr>
          <w:rFonts w:ascii="Times New Roman" w:hAnsi="Times New Roman"/>
          <w:sz w:val="22"/>
        </w:rPr>
      </w:pPr>
      <w:r w:rsidRPr="00194812">
        <w:rPr>
          <w:rFonts w:ascii="Times New Roman" w:hAnsi="Times New Roman"/>
          <w:szCs w:val="18"/>
        </w:rPr>
        <w:t>des Bereichs</w:t>
      </w:r>
      <w:r w:rsidRPr="00194812">
        <w:rPr>
          <w:rFonts w:ascii="Times New Roman" w:hAnsi="Times New Roman"/>
          <w:sz w:val="22"/>
          <w:szCs w:val="20"/>
        </w:rPr>
        <w:tab/>
      </w:r>
      <w:r w:rsidRPr="00194812">
        <w:rPr>
          <w:rFonts w:ascii="Times New Roman" w:hAnsi="Times New Roman"/>
          <w:sz w:val="22"/>
        </w:rPr>
        <w:t>__________________________________________________________________,</w:t>
      </w:r>
    </w:p>
    <w:p w:rsidR="00194812" w:rsidRPr="00194812" w:rsidRDefault="00194812" w:rsidP="00194812">
      <w:pPr>
        <w:pStyle w:val="Empfnger"/>
        <w:ind w:left="1701" w:right="-1426"/>
        <w:jc w:val="both"/>
        <w:rPr>
          <w:rFonts w:ascii="Times New Roman" w:hAnsi="Times New Roman"/>
          <w:sz w:val="22"/>
        </w:rPr>
      </w:pPr>
    </w:p>
    <w:p w:rsidR="00194812" w:rsidRPr="00194812" w:rsidRDefault="00194812" w:rsidP="00194812">
      <w:pPr>
        <w:pStyle w:val="Empfnger"/>
        <w:ind w:left="1701" w:right="-1426"/>
        <w:jc w:val="both"/>
        <w:rPr>
          <w:rFonts w:ascii="Times New Roman" w:hAnsi="Times New Roman"/>
          <w:sz w:val="22"/>
        </w:rPr>
      </w:pPr>
      <w:r w:rsidRPr="00194812">
        <w:rPr>
          <w:rFonts w:ascii="Times New Roman" w:hAnsi="Times New Roman"/>
          <w:sz w:val="22"/>
        </w:rPr>
        <w:t>__________________________________________________________________,</w:t>
      </w:r>
    </w:p>
    <w:p w:rsidR="00194812" w:rsidRPr="00194812" w:rsidRDefault="00194812" w:rsidP="00194812">
      <w:pPr>
        <w:pStyle w:val="Empfnger"/>
        <w:ind w:left="1701" w:right="-1426"/>
        <w:jc w:val="both"/>
        <w:rPr>
          <w:rFonts w:ascii="Times New Roman" w:hAnsi="Times New Roman"/>
          <w:sz w:val="22"/>
        </w:rPr>
      </w:pPr>
    </w:p>
    <w:p w:rsidR="00194812" w:rsidRPr="00194812" w:rsidRDefault="00194812" w:rsidP="00194812">
      <w:pPr>
        <w:pStyle w:val="Empfnger"/>
        <w:spacing w:line="240" w:lineRule="auto"/>
        <w:ind w:right="-8"/>
        <w:jc w:val="both"/>
        <w:rPr>
          <w:rFonts w:ascii="Times New Roman" w:hAnsi="Times New Roman"/>
          <w:szCs w:val="18"/>
        </w:rPr>
      </w:pPr>
      <w:r w:rsidRPr="00194812">
        <w:rPr>
          <w:rFonts w:ascii="Times New Roman" w:hAnsi="Times New Roman"/>
          <w:szCs w:val="18"/>
        </w:rPr>
        <w:t>dass ich heute darüber informiert wurde, dass alle personen-/patientenbezogenen oder personen-/patientenbeziehbaren Informationen einer gesetzlichen/vertraglichen Schweigepflicht unterliegen und ich im Rahmen meiner Tätigkeit verpflichtet bin, diese Anforderungen an die Verschwiegenheit und Geheimhaltung zu beachten. Die Schweigepflicht umfasst alle Informationen zu einer Person (wie z.B. persönliche, sachliche, medizinische und soziale Aspekte) unabhängig in welcher Form sie vorliegen.</w:t>
      </w:r>
    </w:p>
    <w:p w:rsidR="00194812" w:rsidRPr="00194812" w:rsidRDefault="00194812" w:rsidP="00194812">
      <w:pPr>
        <w:pStyle w:val="Empfnger"/>
        <w:tabs>
          <w:tab w:val="left" w:pos="6796"/>
        </w:tabs>
        <w:spacing w:line="240" w:lineRule="auto"/>
        <w:ind w:right="-8"/>
        <w:jc w:val="both"/>
        <w:rPr>
          <w:rFonts w:ascii="Times New Roman" w:hAnsi="Times New Roman"/>
          <w:szCs w:val="18"/>
        </w:rPr>
      </w:pPr>
    </w:p>
    <w:p w:rsidR="00194812" w:rsidRPr="00194812" w:rsidRDefault="00194812" w:rsidP="00194812">
      <w:pPr>
        <w:pStyle w:val="Empfnger"/>
        <w:tabs>
          <w:tab w:val="left" w:pos="6796"/>
        </w:tabs>
        <w:spacing w:line="240" w:lineRule="auto"/>
        <w:ind w:right="-8"/>
        <w:jc w:val="both"/>
        <w:rPr>
          <w:rFonts w:ascii="Times New Roman" w:hAnsi="Times New Roman"/>
          <w:szCs w:val="18"/>
        </w:rPr>
      </w:pPr>
      <w:r w:rsidRPr="00194812">
        <w:rPr>
          <w:rFonts w:ascii="Times New Roman" w:hAnsi="Times New Roman"/>
          <w:szCs w:val="18"/>
        </w:rPr>
        <w:t xml:space="preserve">Ich bin mir den sich daraus ergebenden besonderen Anforderungen an die Datensicherheit und den Datenschutz sowie an die Verschwiegenheit bei der Ausübung meiner Tätigkeit für </w:t>
      </w:r>
      <w:r>
        <w:rPr>
          <w:rFonts w:ascii="Times New Roman" w:hAnsi="Times New Roman"/>
          <w:szCs w:val="18"/>
        </w:rPr>
        <w:t xml:space="preserve">der Abteilung für Biologische und Klinische </w:t>
      </w:r>
      <w:r w:rsidRPr="00194812">
        <w:rPr>
          <w:rFonts w:ascii="Times New Roman" w:hAnsi="Times New Roman"/>
          <w:szCs w:val="18"/>
        </w:rPr>
        <w:t xml:space="preserve">Psychologie bewusst. Ich bin mir bewusst, dass Probanden- und Patientendaten sehr sensible Informationen darstellen und einem besonderen gesetzlichen Schutz unterliegen. Durch meine Tätigkeit für </w:t>
      </w:r>
      <w:r>
        <w:rPr>
          <w:rFonts w:ascii="Times New Roman" w:hAnsi="Times New Roman"/>
          <w:szCs w:val="18"/>
        </w:rPr>
        <w:t xml:space="preserve">die </w:t>
      </w:r>
      <w:r>
        <w:rPr>
          <w:rFonts w:ascii="Times New Roman" w:hAnsi="Times New Roman"/>
          <w:szCs w:val="18"/>
        </w:rPr>
        <w:t xml:space="preserve">Abteilung für Biologische und Klinische </w:t>
      </w:r>
      <w:r w:rsidRPr="00194812">
        <w:rPr>
          <w:rFonts w:ascii="Times New Roman" w:hAnsi="Times New Roman"/>
          <w:szCs w:val="18"/>
        </w:rPr>
        <w:t>Psychologie verpflichte ich mich dazu, über alle schutzwürdigen personenbezogenen Informationen, die mir im Zusammenhang mit meiner Tätigkeit zur Kenntnis gelangen, zu schweigen und keinen anderen Personen (dazu zählen z.B. auch nahe Familienangehörige) gleichgültig in welcher Form zugänglich zu machen.</w:t>
      </w:r>
    </w:p>
    <w:p w:rsidR="00194812" w:rsidRPr="00194812" w:rsidRDefault="00194812" w:rsidP="00194812">
      <w:pPr>
        <w:pStyle w:val="Empfnger"/>
        <w:tabs>
          <w:tab w:val="left" w:pos="6796"/>
        </w:tabs>
        <w:spacing w:line="240" w:lineRule="auto"/>
        <w:ind w:right="-8"/>
        <w:jc w:val="both"/>
        <w:rPr>
          <w:rFonts w:ascii="Times New Roman" w:hAnsi="Times New Roman"/>
          <w:szCs w:val="18"/>
        </w:rPr>
      </w:pPr>
    </w:p>
    <w:p w:rsidR="00194812" w:rsidRPr="00194812" w:rsidRDefault="00194812" w:rsidP="00194812">
      <w:pPr>
        <w:pStyle w:val="Empfnger"/>
        <w:tabs>
          <w:tab w:val="left" w:pos="6796"/>
        </w:tabs>
        <w:spacing w:line="240" w:lineRule="auto"/>
        <w:ind w:right="-8"/>
        <w:jc w:val="both"/>
        <w:rPr>
          <w:rFonts w:ascii="Times New Roman" w:hAnsi="Times New Roman"/>
          <w:szCs w:val="18"/>
        </w:rPr>
      </w:pPr>
      <w:r w:rsidRPr="00194812">
        <w:rPr>
          <w:rFonts w:ascii="Times New Roman" w:hAnsi="Times New Roman"/>
          <w:szCs w:val="18"/>
        </w:rPr>
        <w:lastRenderedPageBreak/>
        <w:t xml:space="preserve">Ferner verpflichte ich mich, die mir überlassenen Kommunikationsdienste, Systemzugänge sowie personen-/patientenbezogenen Daten </w:t>
      </w:r>
      <w:r>
        <w:rPr>
          <w:rFonts w:ascii="Times New Roman" w:hAnsi="Times New Roman"/>
          <w:szCs w:val="18"/>
        </w:rPr>
        <w:t xml:space="preserve">der Abteilung für Biologische und Klinische Psychologie </w:t>
      </w:r>
      <w:r w:rsidRPr="00194812">
        <w:rPr>
          <w:rFonts w:ascii="Times New Roman" w:hAnsi="Times New Roman"/>
          <w:szCs w:val="18"/>
        </w:rPr>
        <w:t>nur zur rechtmäßigen Erfüllung der mir übertragenen dienstlichen Aufgaben zu verwenden (Datengeheimnis nach § 5 BDSG).</w:t>
      </w:r>
    </w:p>
    <w:p w:rsidR="00194812" w:rsidRPr="00194812" w:rsidRDefault="00194812" w:rsidP="00194812">
      <w:pPr>
        <w:pStyle w:val="Empfnger"/>
        <w:tabs>
          <w:tab w:val="left" w:pos="6796"/>
        </w:tabs>
        <w:spacing w:line="240" w:lineRule="auto"/>
        <w:ind w:right="-8"/>
        <w:jc w:val="both"/>
        <w:rPr>
          <w:rFonts w:ascii="Times New Roman" w:hAnsi="Times New Roman"/>
          <w:szCs w:val="18"/>
        </w:rPr>
      </w:pPr>
    </w:p>
    <w:p w:rsidR="00194812" w:rsidRPr="00194812" w:rsidRDefault="00194812" w:rsidP="00194812">
      <w:pPr>
        <w:pStyle w:val="Empfnger"/>
        <w:tabs>
          <w:tab w:val="left" w:pos="6796"/>
        </w:tabs>
        <w:spacing w:line="240" w:lineRule="auto"/>
        <w:ind w:right="-8"/>
        <w:jc w:val="both"/>
        <w:rPr>
          <w:rFonts w:ascii="Times New Roman" w:hAnsi="Times New Roman"/>
          <w:szCs w:val="18"/>
        </w:rPr>
      </w:pPr>
      <w:r w:rsidRPr="00194812">
        <w:rPr>
          <w:rFonts w:ascii="Times New Roman" w:hAnsi="Times New Roman"/>
          <w:szCs w:val="18"/>
        </w:rPr>
        <w:t>Mir bekannt gewordene Personen-/Patientendaten werde ich anderen Personen nur dann zur Verfügung stellen, wenn hierzu eine ausdrückliche Erlaubnis oder eine gesetzliche Verpflichtung besteht.</w:t>
      </w:r>
    </w:p>
    <w:p w:rsidR="00194812" w:rsidRPr="00194812" w:rsidRDefault="00194812" w:rsidP="00194812">
      <w:pPr>
        <w:pStyle w:val="Empfnger"/>
        <w:tabs>
          <w:tab w:val="left" w:pos="6796"/>
        </w:tabs>
        <w:spacing w:line="240" w:lineRule="auto"/>
        <w:ind w:right="-8"/>
        <w:jc w:val="both"/>
        <w:rPr>
          <w:rFonts w:ascii="Times New Roman" w:hAnsi="Times New Roman"/>
          <w:szCs w:val="18"/>
        </w:rPr>
      </w:pPr>
    </w:p>
    <w:p w:rsidR="00194812" w:rsidRPr="00194812" w:rsidRDefault="00194812" w:rsidP="00194812">
      <w:pPr>
        <w:pStyle w:val="Empfnger"/>
        <w:tabs>
          <w:tab w:val="left" w:pos="6796"/>
        </w:tabs>
        <w:spacing w:line="240" w:lineRule="auto"/>
        <w:ind w:right="-8"/>
        <w:jc w:val="both"/>
        <w:rPr>
          <w:rFonts w:ascii="Times New Roman" w:hAnsi="Times New Roman"/>
          <w:szCs w:val="18"/>
        </w:rPr>
      </w:pPr>
      <w:r w:rsidRPr="00194812">
        <w:rPr>
          <w:rFonts w:ascii="Times New Roman" w:hAnsi="Times New Roman"/>
          <w:szCs w:val="18"/>
        </w:rPr>
        <w:t xml:space="preserve">Diese Pflichten bestehen auch nach Beendigung meiner Tätigkeit/meines Auftrages </w:t>
      </w:r>
      <w:r>
        <w:rPr>
          <w:rFonts w:ascii="Times New Roman" w:hAnsi="Times New Roman"/>
          <w:szCs w:val="18"/>
        </w:rPr>
        <w:t>in der Abteilung für Biologische und Klinische Psychologie</w:t>
      </w:r>
      <w:r w:rsidRPr="00194812">
        <w:rPr>
          <w:rFonts w:ascii="Times New Roman" w:hAnsi="Times New Roman"/>
          <w:szCs w:val="18"/>
        </w:rPr>
        <w:t>.</w:t>
      </w:r>
    </w:p>
    <w:p w:rsidR="00194812" w:rsidRPr="00194812" w:rsidRDefault="00194812" w:rsidP="00194812">
      <w:pPr>
        <w:pStyle w:val="Empfnger"/>
        <w:tabs>
          <w:tab w:val="left" w:pos="6796"/>
        </w:tabs>
        <w:spacing w:line="240" w:lineRule="auto"/>
        <w:ind w:right="-8"/>
        <w:jc w:val="both"/>
        <w:rPr>
          <w:rFonts w:ascii="Times New Roman" w:hAnsi="Times New Roman"/>
          <w:szCs w:val="18"/>
        </w:rPr>
      </w:pPr>
    </w:p>
    <w:p w:rsidR="00194812" w:rsidRPr="00194812" w:rsidRDefault="00194812" w:rsidP="00194812">
      <w:pPr>
        <w:pStyle w:val="Empfnger"/>
        <w:tabs>
          <w:tab w:val="left" w:pos="6796"/>
        </w:tabs>
        <w:spacing w:line="240" w:lineRule="auto"/>
        <w:ind w:right="-8"/>
        <w:jc w:val="both"/>
        <w:rPr>
          <w:rFonts w:ascii="Times New Roman" w:hAnsi="Times New Roman"/>
          <w:sz w:val="22"/>
        </w:rPr>
      </w:pPr>
      <w:r w:rsidRPr="00194812">
        <w:rPr>
          <w:rFonts w:ascii="Times New Roman" w:hAnsi="Times New Roman"/>
          <w:szCs w:val="18"/>
        </w:rPr>
        <w:t>Mir ist bekannt, dass Verstöße gegen die Verschwiegenheit zu einer Verletzung des Datenschutzes sowie auch zu einer unbefugten Offenbarung im Sinne des § 203 StGB führen können. Beides kann zivil-, wie auch strafrechtlich verfolgt und mit Geld- oder Freiheitsstrafe geahndet werden.</w:t>
      </w:r>
    </w:p>
    <w:p w:rsidR="00194812" w:rsidRPr="00194812" w:rsidRDefault="00194812" w:rsidP="00194812">
      <w:pPr>
        <w:rPr>
          <w:sz w:val="28"/>
        </w:rPr>
      </w:pPr>
    </w:p>
    <w:p w:rsidR="00194812" w:rsidRPr="00194812" w:rsidRDefault="00194812" w:rsidP="00194812">
      <w:pPr>
        <w:rPr>
          <w:sz w:val="28"/>
        </w:rPr>
      </w:pPr>
    </w:p>
    <w:p w:rsidR="00194812" w:rsidRPr="00194812" w:rsidRDefault="00194812" w:rsidP="00194812">
      <w:pPr>
        <w:rPr>
          <w:sz w:val="28"/>
        </w:rPr>
      </w:pPr>
    </w:p>
    <w:p w:rsidR="00194812" w:rsidRPr="00194812" w:rsidRDefault="00194812" w:rsidP="00194812">
      <w:pPr>
        <w:rPr>
          <w:sz w:val="28"/>
        </w:rPr>
      </w:pPr>
      <w:r w:rsidRPr="00194812">
        <w:rPr>
          <w:sz w:val="28"/>
        </w:rPr>
        <w:t>_</w:t>
      </w:r>
      <w:r>
        <w:rPr>
          <w:sz w:val="28"/>
        </w:rPr>
        <w:t>___________________________</w:t>
      </w:r>
    </w:p>
    <w:p w:rsidR="00194812" w:rsidRPr="00194812" w:rsidRDefault="00194812" w:rsidP="00194812">
      <w:pPr>
        <w:rPr>
          <w:sz w:val="16"/>
          <w:szCs w:val="14"/>
        </w:rPr>
      </w:pPr>
      <w:r w:rsidRPr="00194812">
        <w:rPr>
          <w:sz w:val="16"/>
          <w:szCs w:val="14"/>
        </w:rPr>
        <w:t>Ort, Datum</w:t>
      </w:r>
    </w:p>
    <w:p w:rsidR="00194812" w:rsidRPr="00194812" w:rsidRDefault="00194812" w:rsidP="00194812">
      <w:pPr>
        <w:rPr>
          <w:sz w:val="16"/>
          <w:szCs w:val="14"/>
        </w:rPr>
      </w:pPr>
    </w:p>
    <w:p w:rsidR="00194812" w:rsidRPr="00194812" w:rsidRDefault="00194812" w:rsidP="00194812">
      <w:pPr>
        <w:rPr>
          <w:sz w:val="16"/>
          <w:szCs w:val="14"/>
        </w:rPr>
      </w:pPr>
    </w:p>
    <w:p w:rsidR="00194812" w:rsidRPr="00194812" w:rsidRDefault="00194812" w:rsidP="00194812">
      <w:pPr>
        <w:rPr>
          <w:sz w:val="16"/>
          <w:szCs w:val="14"/>
        </w:rPr>
      </w:pPr>
    </w:p>
    <w:p w:rsidR="00194812" w:rsidRPr="00194812" w:rsidRDefault="00194812" w:rsidP="00194812">
      <w:pPr>
        <w:rPr>
          <w:sz w:val="16"/>
          <w:szCs w:val="14"/>
        </w:rPr>
      </w:pPr>
      <w:r w:rsidRPr="00194812">
        <w:rPr>
          <w:sz w:val="28"/>
        </w:rPr>
        <w:t>____________________</w:t>
      </w:r>
      <w:r>
        <w:rPr>
          <w:sz w:val="28"/>
        </w:rPr>
        <w:t>_______</w:t>
      </w:r>
      <w:r>
        <w:rPr>
          <w:sz w:val="28"/>
        </w:rPr>
        <w:tab/>
      </w:r>
      <w:r w:rsidRPr="00194812">
        <w:rPr>
          <w:sz w:val="28"/>
        </w:rPr>
        <w:t>_</w:t>
      </w:r>
      <w:r>
        <w:rPr>
          <w:sz w:val="28"/>
        </w:rPr>
        <w:t>____________________________</w:t>
      </w:r>
    </w:p>
    <w:p w:rsidR="00194812" w:rsidRPr="00194812" w:rsidRDefault="00194812" w:rsidP="00194812">
      <w:pPr>
        <w:rPr>
          <w:sz w:val="28"/>
        </w:rPr>
      </w:pPr>
      <w:r w:rsidRPr="00194812">
        <w:rPr>
          <w:sz w:val="16"/>
          <w:szCs w:val="14"/>
        </w:rPr>
        <w:t>Unterschrift der/des zu Verpflichtenden</w:t>
      </w:r>
      <w:r w:rsidRPr="00194812">
        <w:rPr>
          <w:sz w:val="28"/>
        </w:rPr>
        <w:tab/>
      </w:r>
      <w:r w:rsidRPr="00194812">
        <w:rPr>
          <w:sz w:val="28"/>
        </w:rPr>
        <w:tab/>
      </w:r>
      <w:r w:rsidRPr="00194812">
        <w:rPr>
          <w:sz w:val="28"/>
        </w:rPr>
        <w:tab/>
      </w:r>
      <w:r w:rsidRPr="00194812">
        <w:rPr>
          <w:sz w:val="16"/>
          <w:szCs w:val="14"/>
        </w:rPr>
        <w:t xml:space="preserve">Unterschrift der/des </w:t>
      </w:r>
      <w:r>
        <w:rPr>
          <w:sz w:val="16"/>
          <w:szCs w:val="14"/>
        </w:rPr>
        <w:t>die Verpflichtung Durchführenden</w:t>
      </w:r>
    </w:p>
    <w:p w:rsidR="00396E7D" w:rsidRPr="00194812" w:rsidRDefault="00396E7D" w:rsidP="00061AA4"/>
    <w:sectPr w:rsidR="00396E7D" w:rsidRPr="00194812">
      <w:pgSz w:w="11906" w:h="16838"/>
      <w:pgMar w:top="3119" w:right="1559" w:bottom="177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27890"/>
    <w:multiLevelType w:val="hybridMultilevel"/>
    <w:tmpl w:val="F8E06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3A4282"/>
    <w:multiLevelType w:val="hybridMultilevel"/>
    <w:tmpl w:val="76F4EE50"/>
    <w:lvl w:ilvl="0" w:tplc="1DE066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4127FA"/>
    <w:multiLevelType w:val="hybridMultilevel"/>
    <w:tmpl w:val="B746756A"/>
    <w:lvl w:ilvl="0" w:tplc="1DE066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12"/>
    <w:rsid w:val="00061AA4"/>
    <w:rsid w:val="00194812"/>
    <w:rsid w:val="00396E7D"/>
    <w:rsid w:val="003B42B0"/>
    <w:rsid w:val="004A761E"/>
    <w:rsid w:val="00533739"/>
    <w:rsid w:val="007773BF"/>
    <w:rsid w:val="00794898"/>
    <w:rsid w:val="008657EC"/>
    <w:rsid w:val="00C26130"/>
    <w:rsid w:val="00D42580"/>
    <w:rsid w:val="00E15B11"/>
    <w:rsid w:val="00F53B9A"/>
    <w:rsid w:val="00FE4987"/>
    <w:rsid w:val="00FF3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C8514-F129-483D-AEE7-660C09BA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D42580"/>
    <w:pPr>
      <w:spacing w:before="100" w:beforeAutospacing="1" w:after="100" w:afterAutospacing="1"/>
    </w:pPr>
  </w:style>
  <w:style w:type="character" w:styleId="Hyperlink">
    <w:name w:val="Hyperlink"/>
    <w:basedOn w:val="Absatz-Standardschriftart"/>
    <w:uiPriority w:val="99"/>
    <w:unhideWhenUsed/>
    <w:rsid w:val="007773BF"/>
    <w:rPr>
      <w:color w:val="0563C1" w:themeColor="hyperlink"/>
      <w:u w:val="single"/>
    </w:rPr>
  </w:style>
  <w:style w:type="paragraph" w:customStyle="1" w:styleId="Empfnger">
    <w:name w:val="Empfänger"/>
    <w:basedOn w:val="Standard"/>
    <w:rsid w:val="00194812"/>
    <w:pPr>
      <w:spacing w:before="600" w:line="240" w:lineRule="exact"/>
      <w:ind w:right="2835"/>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261085">
      <w:bodyDiv w:val="1"/>
      <w:marLeft w:val="0"/>
      <w:marRight w:val="0"/>
      <w:marTop w:val="0"/>
      <w:marBottom w:val="0"/>
      <w:divBdr>
        <w:top w:val="none" w:sz="0" w:space="0" w:color="auto"/>
        <w:left w:val="none" w:sz="0" w:space="0" w:color="auto"/>
        <w:bottom w:val="none" w:sz="0" w:space="0" w:color="auto"/>
        <w:right w:val="none" w:sz="0" w:space="0" w:color="auto"/>
      </w:divBdr>
    </w:div>
    <w:div w:id="14999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Benutzerdefinierte%20Office-Vorlagen\Brief%20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B9D31-2B9B-47D5-A278-B7D29EF6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Deutsch</Template>
  <TotalTime>0</TotalTime>
  <Pages>2</Pages>
  <Words>356</Words>
  <Characters>2806</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
    </vt:vector>
  </TitlesOfParts>
  <Company>Uni Trier</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Domes</dc:creator>
  <cp:keywords/>
  <cp:lastModifiedBy>Gregor Domes</cp:lastModifiedBy>
  <cp:revision>1</cp:revision>
  <cp:lastPrinted>2001-06-08T08:11:00Z</cp:lastPrinted>
  <dcterms:created xsi:type="dcterms:W3CDTF">2016-12-21T09:46:00Z</dcterms:created>
  <dcterms:modified xsi:type="dcterms:W3CDTF">2016-12-21T09:55:00Z</dcterms:modified>
</cp:coreProperties>
</file>