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4437"/>
        <w:gridCol w:w="4851"/>
      </w:tblGrid>
      <w:tr w:rsidR="00240D58" w:rsidRPr="00982A8B" w:rsidTr="00E33AFA">
        <w:tc>
          <w:tcPr>
            <w:tcW w:w="4437" w:type="dxa"/>
          </w:tcPr>
          <w:p w:rsidR="00240D58" w:rsidRPr="00982A8B" w:rsidRDefault="00240D58" w:rsidP="004F7BCA">
            <w:pPr>
              <w:spacing w:line="276" w:lineRule="auto"/>
              <w:jc w:val="both"/>
              <w:rPr>
                <w:rFonts w:ascii="Times New Roman" w:hAnsi="Times New Roman" w:cs="Times New Roman"/>
                <w:b/>
                <w:sz w:val="24"/>
                <w:szCs w:val="24"/>
              </w:rPr>
            </w:pPr>
            <w:r w:rsidRPr="00982A8B">
              <w:rPr>
                <w:rFonts w:ascii="Times New Roman" w:hAnsi="Times New Roman" w:cs="Times New Roman"/>
                <w:b/>
                <w:sz w:val="24"/>
                <w:szCs w:val="24"/>
              </w:rPr>
              <w:t>Universität Trier</w:t>
            </w:r>
          </w:p>
          <w:p w:rsidR="00240D58" w:rsidRPr="00982A8B" w:rsidRDefault="00240D58" w:rsidP="004F7BCA">
            <w:pPr>
              <w:spacing w:line="276" w:lineRule="auto"/>
              <w:jc w:val="both"/>
              <w:rPr>
                <w:rFonts w:ascii="Times New Roman" w:hAnsi="Times New Roman" w:cs="Times New Roman"/>
                <w:b/>
                <w:sz w:val="24"/>
                <w:szCs w:val="24"/>
              </w:rPr>
            </w:pPr>
            <w:r w:rsidRPr="00982A8B">
              <w:rPr>
                <w:rFonts w:ascii="Times New Roman" w:hAnsi="Times New Roman" w:cs="Times New Roman"/>
                <w:b/>
                <w:sz w:val="24"/>
                <w:szCs w:val="24"/>
              </w:rPr>
              <w:t>Fachbereich II – Klassische Philologie</w:t>
            </w:r>
          </w:p>
          <w:p w:rsidR="00240D58" w:rsidRPr="00982A8B" w:rsidRDefault="00240D58" w:rsidP="004F7BCA">
            <w:pPr>
              <w:spacing w:line="276" w:lineRule="auto"/>
              <w:jc w:val="both"/>
              <w:rPr>
                <w:rFonts w:ascii="Times New Roman" w:hAnsi="Times New Roman" w:cs="Times New Roman"/>
                <w:sz w:val="24"/>
                <w:szCs w:val="24"/>
              </w:rPr>
            </w:pPr>
            <w:r w:rsidRPr="00982A8B">
              <w:rPr>
                <w:rFonts w:ascii="Times New Roman" w:hAnsi="Times New Roman" w:cs="Times New Roman"/>
                <w:b/>
                <w:sz w:val="24"/>
                <w:szCs w:val="24"/>
              </w:rPr>
              <w:t>Fachschaftsrat Klassische Philologie</w:t>
            </w:r>
          </w:p>
        </w:tc>
        <w:tc>
          <w:tcPr>
            <w:tcW w:w="4851" w:type="dxa"/>
          </w:tcPr>
          <w:p w:rsidR="00240D58" w:rsidRPr="00982A8B" w:rsidRDefault="00240D58" w:rsidP="004F7BCA">
            <w:pPr>
              <w:spacing w:line="276" w:lineRule="auto"/>
              <w:jc w:val="right"/>
              <w:rPr>
                <w:rFonts w:ascii="Times New Roman" w:hAnsi="Times New Roman" w:cs="Times New Roman"/>
                <w:sz w:val="24"/>
                <w:szCs w:val="24"/>
              </w:rPr>
            </w:pPr>
            <w:r w:rsidRPr="00982A8B">
              <w:rPr>
                <w:rFonts w:ascii="Times New Roman" w:hAnsi="Times New Roman" w:cs="Times New Roman"/>
                <w:noProof/>
                <w:sz w:val="24"/>
                <w:szCs w:val="24"/>
              </w:rPr>
              <w:drawing>
                <wp:inline distT="0" distB="0" distL="0" distR="0">
                  <wp:extent cx="2805575" cy="1208082"/>
                  <wp:effectExtent l="0" t="0" r="0" b="0"/>
                  <wp:docPr id="1" name="Grafik 0" descr="Logo_gra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au.tif"/>
                          <pic:cNvPicPr/>
                        </pic:nvPicPr>
                        <pic:blipFill>
                          <a:blip r:embed="rId5" cstate="print"/>
                          <a:stretch>
                            <a:fillRect/>
                          </a:stretch>
                        </pic:blipFill>
                        <pic:spPr>
                          <a:xfrm>
                            <a:off x="0" y="0"/>
                            <a:ext cx="2813289" cy="1211404"/>
                          </a:xfrm>
                          <a:prstGeom prst="rect">
                            <a:avLst/>
                          </a:prstGeom>
                        </pic:spPr>
                      </pic:pic>
                    </a:graphicData>
                  </a:graphic>
                </wp:inline>
              </w:drawing>
            </w:r>
          </w:p>
        </w:tc>
      </w:tr>
    </w:tbl>
    <w:p w:rsidR="000335CB" w:rsidRPr="00982A8B" w:rsidRDefault="000335CB" w:rsidP="004F7BCA">
      <w:pPr>
        <w:jc w:val="both"/>
        <w:rPr>
          <w:rFonts w:ascii="Times New Roman" w:hAnsi="Times New Roman" w:cs="Times New Roman"/>
          <w:sz w:val="24"/>
          <w:szCs w:val="24"/>
        </w:rPr>
      </w:pPr>
    </w:p>
    <w:p w:rsidR="00240D58" w:rsidRPr="00982A8B" w:rsidRDefault="00240D58" w:rsidP="004F7BCA">
      <w:pPr>
        <w:jc w:val="both"/>
        <w:rPr>
          <w:rFonts w:ascii="Times New Roman" w:hAnsi="Times New Roman" w:cs="Times New Roman"/>
          <w:sz w:val="24"/>
          <w:szCs w:val="24"/>
        </w:rPr>
      </w:pPr>
    </w:p>
    <w:p w:rsidR="000335CB" w:rsidRPr="00982A8B" w:rsidRDefault="00802FF7" w:rsidP="004F7BCA">
      <w:pPr>
        <w:spacing w:after="0"/>
        <w:jc w:val="both"/>
        <w:rPr>
          <w:rFonts w:ascii="Times New Roman" w:hAnsi="Times New Roman" w:cs="Times New Roman"/>
          <w:b/>
          <w:sz w:val="32"/>
          <w:szCs w:val="32"/>
          <w:u w:val="single"/>
        </w:rPr>
      </w:pPr>
      <w:r w:rsidRPr="00982A8B">
        <w:rPr>
          <w:rFonts w:ascii="Times New Roman" w:hAnsi="Times New Roman" w:cs="Times New Roman"/>
          <w:b/>
          <w:sz w:val="32"/>
          <w:szCs w:val="32"/>
          <w:u w:val="single"/>
        </w:rPr>
        <w:t>Sitzung des Fachschaftsrates am</w:t>
      </w:r>
      <w:r w:rsidR="00BC4AF0" w:rsidRPr="00982A8B">
        <w:rPr>
          <w:rFonts w:ascii="Times New Roman" w:hAnsi="Times New Roman" w:cs="Times New Roman"/>
          <w:b/>
          <w:sz w:val="32"/>
          <w:szCs w:val="32"/>
          <w:u w:val="single"/>
        </w:rPr>
        <w:t xml:space="preserve"> </w:t>
      </w:r>
    </w:p>
    <w:p w:rsidR="000335CB" w:rsidRPr="00982A8B" w:rsidRDefault="000335CB" w:rsidP="004F7BCA">
      <w:pPr>
        <w:spacing w:after="0"/>
        <w:jc w:val="both"/>
        <w:rPr>
          <w:rFonts w:ascii="Times New Roman" w:hAnsi="Times New Roman" w:cs="Times New Roman"/>
          <w:sz w:val="24"/>
          <w:szCs w:val="24"/>
        </w:rPr>
      </w:pPr>
    </w:p>
    <w:p w:rsidR="00292DA4" w:rsidRPr="00982A8B" w:rsidRDefault="00292DA4" w:rsidP="004F7BCA">
      <w:pPr>
        <w:spacing w:after="0"/>
        <w:jc w:val="both"/>
        <w:rPr>
          <w:rFonts w:ascii="Times New Roman" w:hAnsi="Times New Roman" w:cs="Times New Roman"/>
          <w:sz w:val="24"/>
          <w:szCs w:val="24"/>
        </w:rPr>
      </w:pPr>
      <w:r w:rsidRPr="00982A8B">
        <w:rPr>
          <w:rFonts w:ascii="Times New Roman" w:hAnsi="Times New Roman" w:cs="Times New Roman"/>
          <w:b/>
          <w:sz w:val="24"/>
          <w:szCs w:val="24"/>
        </w:rPr>
        <w:t>Datum:</w:t>
      </w:r>
      <w:r w:rsidR="00982A8B" w:rsidRPr="00982A8B">
        <w:rPr>
          <w:rFonts w:ascii="Times New Roman" w:hAnsi="Times New Roman" w:cs="Times New Roman"/>
          <w:sz w:val="24"/>
          <w:szCs w:val="24"/>
        </w:rPr>
        <w:tab/>
      </w:r>
      <w:r w:rsidR="00982A8B" w:rsidRPr="00982A8B">
        <w:rPr>
          <w:rFonts w:ascii="Times New Roman" w:hAnsi="Times New Roman" w:cs="Times New Roman"/>
          <w:sz w:val="24"/>
          <w:szCs w:val="24"/>
        </w:rPr>
        <w:tab/>
      </w:r>
      <w:r w:rsidR="00982A8B" w:rsidRPr="00982A8B">
        <w:rPr>
          <w:rFonts w:ascii="Times New Roman" w:hAnsi="Times New Roman" w:cs="Times New Roman"/>
          <w:sz w:val="24"/>
          <w:szCs w:val="24"/>
        </w:rPr>
        <w:tab/>
      </w:r>
      <w:r w:rsidR="009A225B">
        <w:rPr>
          <w:rFonts w:ascii="Times New Roman" w:hAnsi="Times New Roman" w:cs="Times New Roman"/>
          <w:sz w:val="24"/>
          <w:szCs w:val="24"/>
        </w:rPr>
        <w:t>17.04.2013</w:t>
      </w:r>
    </w:p>
    <w:p w:rsidR="000335CB" w:rsidRPr="00982A8B" w:rsidRDefault="00292DA4" w:rsidP="004F7BCA">
      <w:pPr>
        <w:spacing w:after="0"/>
        <w:jc w:val="both"/>
        <w:rPr>
          <w:rFonts w:ascii="Times New Roman" w:hAnsi="Times New Roman" w:cs="Times New Roman"/>
          <w:sz w:val="24"/>
          <w:szCs w:val="24"/>
        </w:rPr>
      </w:pPr>
      <w:r w:rsidRPr="00982A8B">
        <w:rPr>
          <w:rFonts w:ascii="Times New Roman" w:hAnsi="Times New Roman" w:cs="Times New Roman"/>
          <w:b/>
          <w:sz w:val="24"/>
          <w:szCs w:val="24"/>
        </w:rPr>
        <w:t>Zeit:</w:t>
      </w:r>
      <w:r w:rsidRPr="00982A8B">
        <w:rPr>
          <w:rFonts w:ascii="Times New Roman" w:hAnsi="Times New Roman" w:cs="Times New Roman"/>
          <w:sz w:val="24"/>
          <w:szCs w:val="24"/>
        </w:rPr>
        <w:tab/>
      </w:r>
      <w:r w:rsidRPr="00982A8B">
        <w:rPr>
          <w:rFonts w:ascii="Times New Roman" w:hAnsi="Times New Roman" w:cs="Times New Roman"/>
          <w:sz w:val="24"/>
          <w:szCs w:val="24"/>
        </w:rPr>
        <w:tab/>
      </w:r>
      <w:r w:rsidRPr="00982A8B">
        <w:rPr>
          <w:rFonts w:ascii="Times New Roman" w:hAnsi="Times New Roman" w:cs="Times New Roman"/>
          <w:sz w:val="24"/>
          <w:szCs w:val="24"/>
        </w:rPr>
        <w:tab/>
      </w:r>
      <w:r w:rsidRPr="00982A8B">
        <w:rPr>
          <w:rFonts w:ascii="Times New Roman" w:hAnsi="Times New Roman" w:cs="Times New Roman"/>
          <w:sz w:val="24"/>
          <w:szCs w:val="24"/>
        </w:rPr>
        <w:tab/>
      </w:r>
      <w:r w:rsidR="009A225B">
        <w:rPr>
          <w:rFonts w:ascii="Times New Roman" w:hAnsi="Times New Roman" w:cs="Times New Roman"/>
          <w:sz w:val="24"/>
          <w:szCs w:val="24"/>
        </w:rPr>
        <w:t>18.00Uhr</w:t>
      </w:r>
    </w:p>
    <w:p w:rsidR="005B3287" w:rsidRPr="00982A8B" w:rsidRDefault="00292DA4" w:rsidP="004F7BCA">
      <w:pPr>
        <w:spacing w:after="0"/>
        <w:jc w:val="both"/>
        <w:rPr>
          <w:rFonts w:ascii="Times New Roman" w:hAnsi="Times New Roman" w:cs="Times New Roman"/>
          <w:sz w:val="24"/>
          <w:szCs w:val="24"/>
        </w:rPr>
      </w:pPr>
      <w:r w:rsidRPr="00982A8B">
        <w:rPr>
          <w:rFonts w:ascii="Times New Roman" w:hAnsi="Times New Roman" w:cs="Times New Roman"/>
          <w:b/>
          <w:sz w:val="24"/>
          <w:szCs w:val="24"/>
        </w:rPr>
        <w:t>Ort:</w:t>
      </w:r>
      <w:r w:rsidRPr="00982A8B">
        <w:rPr>
          <w:rFonts w:ascii="Times New Roman" w:hAnsi="Times New Roman" w:cs="Times New Roman"/>
          <w:b/>
          <w:sz w:val="24"/>
          <w:szCs w:val="24"/>
        </w:rPr>
        <w:tab/>
      </w:r>
      <w:r w:rsidRPr="00982A8B">
        <w:rPr>
          <w:rFonts w:ascii="Times New Roman" w:hAnsi="Times New Roman" w:cs="Times New Roman"/>
          <w:b/>
          <w:sz w:val="24"/>
          <w:szCs w:val="24"/>
        </w:rPr>
        <w:tab/>
      </w:r>
      <w:r w:rsidRPr="00982A8B">
        <w:rPr>
          <w:rFonts w:ascii="Times New Roman" w:hAnsi="Times New Roman" w:cs="Times New Roman"/>
          <w:sz w:val="24"/>
          <w:szCs w:val="24"/>
        </w:rPr>
        <w:tab/>
      </w:r>
      <w:r w:rsidRPr="00982A8B">
        <w:rPr>
          <w:rFonts w:ascii="Times New Roman" w:hAnsi="Times New Roman" w:cs="Times New Roman"/>
          <w:sz w:val="24"/>
          <w:szCs w:val="24"/>
        </w:rPr>
        <w:tab/>
        <w:t>Universität Trier</w:t>
      </w:r>
      <w:r w:rsidR="00982A8B" w:rsidRPr="00982A8B">
        <w:rPr>
          <w:rFonts w:ascii="Times New Roman" w:hAnsi="Times New Roman" w:cs="Times New Roman"/>
          <w:sz w:val="24"/>
          <w:szCs w:val="24"/>
        </w:rPr>
        <w:t>, B9</w:t>
      </w:r>
    </w:p>
    <w:p w:rsidR="00292DA4" w:rsidRPr="00982A8B" w:rsidRDefault="00292DA4" w:rsidP="004F7BCA">
      <w:pPr>
        <w:spacing w:after="0"/>
        <w:ind w:left="2832" w:hanging="2832"/>
        <w:jc w:val="both"/>
        <w:rPr>
          <w:rFonts w:ascii="Times New Roman" w:hAnsi="Times New Roman" w:cs="Times New Roman"/>
          <w:sz w:val="24"/>
          <w:szCs w:val="24"/>
        </w:rPr>
      </w:pPr>
      <w:r w:rsidRPr="00982A8B">
        <w:rPr>
          <w:rFonts w:ascii="Times New Roman" w:hAnsi="Times New Roman" w:cs="Times New Roman"/>
          <w:b/>
          <w:sz w:val="24"/>
          <w:szCs w:val="24"/>
        </w:rPr>
        <w:t>Anwesende Mitglieder:</w:t>
      </w:r>
      <w:r w:rsidRPr="00982A8B">
        <w:rPr>
          <w:rFonts w:ascii="Times New Roman" w:hAnsi="Times New Roman" w:cs="Times New Roman"/>
          <w:sz w:val="24"/>
          <w:szCs w:val="24"/>
        </w:rPr>
        <w:tab/>
      </w:r>
      <w:r w:rsidR="009A225B">
        <w:rPr>
          <w:rFonts w:ascii="Times New Roman" w:hAnsi="Times New Roman" w:cs="Times New Roman"/>
          <w:sz w:val="24"/>
          <w:szCs w:val="24"/>
        </w:rPr>
        <w:t>Sophie Eliette Lang, Fabia Neuerburg, Stephan Pötz, Stefanie Schmale</w:t>
      </w:r>
    </w:p>
    <w:p w:rsidR="000D1FE5" w:rsidRPr="00982A8B" w:rsidRDefault="000D1FE5" w:rsidP="004F7BCA">
      <w:pPr>
        <w:spacing w:after="0"/>
        <w:ind w:left="2832" w:hanging="2832"/>
        <w:jc w:val="both"/>
        <w:rPr>
          <w:rFonts w:ascii="Times New Roman" w:hAnsi="Times New Roman" w:cs="Times New Roman"/>
          <w:sz w:val="24"/>
          <w:szCs w:val="24"/>
        </w:rPr>
      </w:pPr>
      <w:r w:rsidRPr="00982A8B">
        <w:rPr>
          <w:rFonts w:ascii="Times New Roman" w:hAnsi="Times New Roman" w:cs="Times New Roman"/>
          <w:b/>
          <w:sz w:val="24"/>
          <w:szCs w:val="24"/>
        </w:rPr>
        <w:t>Gast:</w:t>
      </w:r>
      <w:r w:rsidR="00BC4AF0" w:rsidRPr="00982A8B">
        <w:rPr>
          <w:rFonts w:ascii="Times New Roman" w:hAnsi="Times New Roman" w:cs="Times New Roman"/>
          <w:sz w:val="24"/>
          <w:szCs w:val="24"/>
        </w:rPr>
        <w:tab/>
      </w:r>
      <w:r w:rsidR="009A225B">
        <w:rPr>
          <w:rFonts w:ascii="Times New Roman" w:hAnsi="Times New Roman" w:cs="Times New Roman"/>
          <w:sz w:val="24"/>
          <w:szCs w:val="24"/>
        </w:rPr>
        <w:t>Dorothee Kaiser</w:t>
      </w:r>
    </w:p>
    <w:p w:rsidR="000D1FE5" w:rsidRPr="00982A8B" w:rsidRDefault="00982A8B" w:rsidP="004F7BCA">
      <w:pPr>
        <w:spacing w:after="0"/>
        <w:ind w:left="2832" w:hanging="2832"/>
        <w:jc w:val="both"/>
        <w:rPr>
          <w:rFonts w:ascii="Times New Roman" w:hAnsi="Times New Roman" w:cs="Times New Roman"/>
          <w:sz w:val="24"/>
          <w:szCs w:val="24"/>
        </w:rPr>
      </w:pPr>
      <w:r w:rsidRPr="00982A8B">
        <w:rPr>
          <w:rFonts w:ascii="Times New Roman" w:hAnsi="Times New Roman" w:cs="Times New Roman"/>
          <w:b/>
          <w:sz w:val="24"/>
          <w:szCs w:val="24"/>
        </w:rPr>
        <w:t>Fehlend</w:t>
      </w:r>
      <w:r w:rsidR="000D1FE5" w:rsidRPr="00982A8B">
        <w:rPr>
          <w:rFonts w:ascii="Times New Roman" w:hAnsi="Times New Roman" w:cs="Times New Roman"/>
          <w:b/>
          <w:sz w:val="24"/>
          <w:szCs w:val="24"/>
        </w:rPr>
        <w:t>:</w:t>
      </w:r>
      <w:r w:rsidR="000D1FE5" w:rsidRPr="00982A8B">
        <w:rPr>
          <w:rFonts w:ascii="Times New Roman" w:hAnsi="Times New Roman" w:cs="Times New Roman"/>
          <w:sz w:val="24"/>
          <w:szCs w:val="24"/>
        </w:rPr>
        <w:tab/>
      </w:r>
      <w:r w:rsidR="009A225B">
        <w:rPr>
          <w:rFonts w:ascii="Times New Roman" w:hAnsi="Times New Roman" w:cs="Times New Roman"/>
          <w:sz w:val="24"/>
          <w:szCs w:val="24"/>
        </w:rPr>
        <w:t>Laura Steffgen (e), Julia Tullius (e)</w:t>
      </w:r>
    </w:p>
    <w:p w:rsidR="005B3287" w:rsidRPr="00982A8B" w:rsidRDefault="00982A8B" w:rsidP="004F7BCA">
      <w:pPr>
        <w:spacing w:after="0"/>
        <w:jc w:val="both"/>
        <w:rPr>
          <w:rFonts w:ascii="Times New Roman" w:hAnsi="Times New Roman" w:cs="Times New Roman"/>
          <w:sz w:val="24"/>
          <w:szCs w:val="24"/>
        </w:rPr>
      </w:pPr>
      <w:r w:rsidRPr="00982A8B">
        <w:rPr>
          <w:rFonts w:ascii="Times New Roman" w:hAnsi="Times New Roman" w:cs="Times New Roman"/>
          <w:b/>
          <w:sz w:val="24"/>
          <w:szCs w:val="24"/>
        </w:rPr>
        <w:t>Protokoll</w:t>
      </w:r>
      <w:r w:rsidR="000335CB" w:rsidRPr="00982A8B">
        <w:rPr>
          <w:rFonts w:ascii="Times New Roman" w:hAnsi="Times New Roman" w:cs="Times New Roman"/>
          <w:b/>
          <w:sz w:val="24"/>
          <w:szCs w:val="24"/>
        </w:rPr>
        <w:t>:</w:t>
      </w:r>
      <w:r w:rsidR="00292DA4" w:rsidRPr="00982A8B">
        <w:rPr>
          <w:rFonts w:ascii="Times New Roman" w:hAnsi="Times New Roman" w:cs="Times New Roman"/>
          <w:b/>
          <w:sz w:val="24"/>
          <w:szCs w:val="24"/>
        </w:rPr>
        <w:tab/>
      </w:r>
      <w:r w:rsidR="00292DA4" w:rsidRPr="00982A8B">
        <w:rPr>
          <w:rFonts w:ascii="Times New Roman" w:hAnsi="Times New Roman" w:cs="Times New Roman"/>
          <w:b/>
          <w:sz w:val="24"/>
          <w:szCs w:val="24"/>
        </w:rPr>
        <w:tab/>
      </w:r>
      <w:r w:rsidRPr="00982A8B">
        <w:rPr>
          <w:rFonts w:ascii="Times New Roman" w:hAnsi="Times New Roman" w:cs="Times New Roman"/>
          <w:sz w:val="24"/>
          <w:szCs w:val="24"/>
        </w:rPr>
        <w:tab/>
      </w:r>
      <w:r w:rsidR="009A225B">
        <w:rPr>
          <w:rFonts w:ascii="Times New Roman" w:hAnsi="Times New Roman" w:cs="Times New Roman"/>
          <w:sz w:val="24"/>
          <w:szCs w:val="24"/>
        </w:rPr>
        <w:t>Stefanie Schmale</w:t>
      </w:r>
    </w:p>
    <w:p w:rsidR="00443FFC" w:rsidRPr="00982A8B" w:rsidRDefault="00443FFC" w:rsidP="004F7BCA">
      <w:pPr>
        <w:jc w:val="both"/>
        <w:rPr>
          <w:rFonts w:ascii="Times New Roman" w:hAnsi="Times New Roman" w:cs="Times New Roman"/>
          <w:sz w:val="24"/>
          <w:szCs w:val="24"/>
        </w:rPr>
      </w:pPr>
    </w:p>
    <w:p w:rsidR="00443FFC" w:rsidRPr="00982A8B" w:rsidRDefault="00443FFC" w:rsidP="004F7BCA">
      <w:pPr>
        <w:spacing w:after="0"/>
        <w:jc w:val="both"/>
        <w:rPr>
          <w:rFonts w:ascii="Times New Roman" w:hAnsi="Times New Roman" w:cs="Times New Roman"/>
          <w:b/>
          <w:sz w:val="28"/>
          <w:szCs w:val="28"/>
          <w:u w:val="single"/>
        </w:rPr>
      </w:pPr>
      <w:r w:rsidRPr="00982A8B">
        <w:rPr>
          <w:rFonts w:ascii="Times New Roman" w:hAnsi="Times New Roman" w:cs="Times New Roman"/>
          <w:b/>
          <w:sz w:val="28"/>
          <w:szCs w:val="28"/>
          <w:u w:val="single"/>
        </w:rPr>
        <w:t>Tagesordnungspunkte:</w:t>
      </w:r>
    </w:p>
    <w:p w:rsidR="009A225B" w:rsidRDefault="00F8661D" w:rsidP="004F7BCA">
      <w:pPr>
        <w:spacing w:after="0"/>
        <w:jc w:val="both"/>
        <w:rPr>
          <w:rFonts w:ascii="Times New Roman" w:hAnsi="Times New Roman" w:cs="Times New Roman"/>
          <w:b/>
          <w:sz w:val="24"/>
          <w:szCs w:val="24"/>
        </w:rPr>
      </w:pPr>
      <w:r w:rsidRPr="00982A8B">
        <w:rPr>
          <w:rFonts w:ascii="Times New Roman" w:hAnsi="Times New Roman" w:cs="Times New Roman"/>
          <w:b/>
          <w:sz w:val="24"/>
          <w:szCs w:val="24"/>
        </w:rPr>
        <w:t>TOP 1:</w:t>
      </w:r>
      <w:r w:rsidR="009A225B">
        <w:rPr>
          <w:rFonts w:ascii="Times New Roman" w:hAnsi="Times New Roman" w:cs="Times New Roman"/>
          <w:b/>
          <w:sz w:val="24"/>
          <w:szCs w:val="24"/>
        </w:rPr>
        <w:t xml:space="preserve"> Semestereröffnung</w:t>
      </w:r>
    </w:p>
    <w:p w:rsidR="009A225B" w:rsidRPr="002951E2" w:rsidRDefault="00F8661D" w:rsidP="004F7BCA">
      <w:pPr>
        <w:spacing w:after="0"/>
        <w:jc w:val="both"/>
        <w:rPr>
          <w:rFonts w:ascii="Times New Roman" w:hAnsi="Times New Roman" w:cs="Times New Roman"/>
          <w:b/>
          <w:sz w:val="24"/>
          <w:szCs w:val="24"/>
          <w:lang w:val="en-US"/>
        </w:rPr>
      </w:pPr>
      <w:r w:rsidRPr="002951E2">
        <w:rPr>
          <w:rFonts w:ascii="Times New Roman" w:hAnsi="Times New Roman" w:cs="Times New Roman"/>
          <w:b/>
          <w:sz w:val="24"/>
          <w:szCs w:val="24"/>
          <w:lang w:val="en-US"/>
        </w:rPr>
        <w:t>TOP 2:</w:t>
      </w:r>
      <w:r w:rsidR="009A225B" w:rsidRPr="002951E2">
        <w:rPr>
          <w:rFonts w:ascii="Times New Roman" w:hAnsi="Times New Roman" w:cs="Times New Roman"/>
          <w:b/>
          <w:sz w:val="24"/>
          <w:szCs w:val="24"/>
          <w:lang w:val="en-US"/>
        </w:rPr>
        <w:t xml:space="preserve"> </w:t>
      </w:r>
      <w:proofErr w:type="spellStart"/>
      <w:r w:rsidR="009A225B" w:rsidRPr="002951E2">
        <w:rPr>
          <w:rFonts w:ascii="Times New Roman" w:hAnsi="Times New Roman" w:cs="Times New Roman"/>
          <w:b/>
          <w:sz w:val="24"/>
          <w:szCs w:val="24"/>
          <w:lang w:val="en-US"/>
        </w:rPr>
        <w:t>Nachhilfebörse</w:t>
      </w:r>
      <w:proofErr w:type="spellEnd"/>
    </w:p>
    <w:p w:rsidR="00443FFC" w:rsidRPr="002951E2" w:rsidRDefault="00F8661D" w:rsidP="004F7BCA">
      <w:pPr>
        <w:spacing w:after="0"/>
        <w:jc w:val="both"/>
        <w:rPr>
          <w:rFonts w:ascii="Times New Roman" w:hAnsi="Times New Roman" w:cs="Times New Roman"/>
          <w:b/>
          <w:sz w:val="24"/>
          <w:szCs w:val="24"/>
          <w:lang w:val="en-US"/>
        </w:rPr>
      </w:pPr>
      <w:r w:rsidRPr="002951E2">
        <w:rPr>
          <w:rFonts w:ascii="Times New Roman" w:hAnsi="Times New Roman" w:cs="Times New Roman"/>
          <w:b/>
          <w:sz w:val="24"/>
          <w:szCs w:val="24"/>
          <w:lang w:val="en-US"/>
        </w:rPr>
        <w:t>TOP 3:</w:t>
      </w:r>
      <w:r w:rsidR="009A225B" w:rsidRPr="002951E2">
        <w:rPr>
          <w:rFonts w:ascii="Times New Roman" w:hAnsi="Times New Roman" w:cs="Times New Roman"/>
          <w:b/>
          <w:sz w:val="24"/>
          <w:szCs w:val="24"/>
          <w:lang w:val="en-US"/>
        </w:rPr>
        <w:t xml:space="preserve"> </w:t>
      </w:r>
      <w:proofErr w:type="spellStart"/>
      <w:r w:rsidR="009A225B" w:rsidRPr="002951E2">
        <w:rPr>
          <w:rFonts w:ascii="Times New Roman" w:hAnsi="Times New Roman" w:cs="Times New Roman"/>
          <w:b/>
          <w:sz w:val="24"/>
          <w:szCs w:val="24"/>
          <w:lang w:val="en-US"/>
        </w:rPr>
        <w:t>Exkursionen</w:t>
      </w:r>
      <w:proofErr w:type="spellEnd"/>
      <w:r w:rsidRPr="002951E2">
        <w:rPr>
          <w:rFonts w:ascii="Times New Roman" w:hAnsi="Times New Roman" w:cs="Times New Roman"/>
          <w:b/>
          <w:sz w:val="24"/>
          <w:szCs w:val="24"/>
          <w:lang w:val="en-US"/>
        </w:rPr>
        <w:tab/>
      </w:r>
    </w:p>
    <w:p w:rsidR="002951E2" w:rsidRPr="002951E2" w:rsidRDefault="00F8661D" w:rsidP="004F7BCA">
      <w:pPr>
        <w:spacing w:after="0"/>
        <w:jc w:val="both"/>
        <w:rPr>
          <w:rFonts w:ascii="Times New Roman" w:hAnsi="Times New Roman" w:cs="Times New Roman"/>
          <w:b/>
          <w:sz w:val="24"/>
          <w:szCs w:val="24"/>
          <w:lang w:val="en-US"/>
        </w:rPr>
      </w:pPr>
      <w:r w:rsidRPr="002951E2">
        <w:rPr>
          <w:rFonts w:ascii="Times New Roman" w:hAnsi="Times New Roman" w:cs="Times New Roman"/>
          <w:b/>
          <w:sz w:val="24"/>
          <w:szCs w:val="24"/>
          <w:lang w:val="en-US"/>
        </w:rPr>
        <w:t>TOP 4:</w:t>
      </w:r>
      <w:r w:rsidR="002951E2" w:rsidRPr="002951E2">
        <w:rPr>
          <w:rFonts w:ascii="Times New Roman" w:hAnsi="Times New Roman" w:cs="Times New Roman"/>
          <w:b/>
          <w:sz w:val="24"/>
          <w:szCs w:val="24"/>
          <w:lang w:val="en-US"/>
        </w:rPr>
        <w:t xml:space="preserve"> </w:t>
      </w:r>
      <w:proofErr w:type="spellStart"/>
      <w:r w:rsidR="002951E2" w:rsidRPr="002951E2">
        <w:rPr>
          <w:rFonts w:ascii="Times New Roman" w:hAnsi="Times New Roman" w:cs="Times New Roman"/>
          <w:b/>
          <w:sz w:val="24"/>
          <w:szCs w:val="24"/>
          <w:lang w:val="en-US"/>
        </w:rPr>
        <w:t>AFaT</w:t>
      </w:r>
      <w:proofErr w:type="spellEnd"/>
    </w:p>
    <w:p w:rsidR="002951E2" w:rsidRPr="002951E2" w:rsidRDefault="00F8661D" w:rsidP="004F7BCA">
      <w:pPr>
        <w:spacing w:after="0"/>
        <w:jc w:val="both"/>
        <w:rPr>
          <w:rFonts w:ascii="Times New Roman" w:hAnsi="Times New Roman" w:cs="Times New Roman"/>
          <w:b/>
          <w:sz w:val="24"/>
          <w:szCs w:val="24"/>
          <w:lang w:val="en-US"/>
        </w:rPr>
      </w:pPr>
      <w:r w:rsidRPr="002951E2">
        <w:rPr>
          <w:rFonts w:ascii="Times New Roman" w:hAnsi="Times New Roman" w:cs="Times New Roman"/>
          <w:b/>
          <w:sz w:val="24"/>
          <w:szCs w:val="24"/>
          <w:lang w:val="en-US"/>
        </w:rPr>
        <w:t>TOP 5:</w:t>
      </w:r>
      <w:r w:rsidR="002951E2" w:rsidRPr="002951E2">
        <w:rPr>
          <w:rFonts w:ascii="Times New Roman" w:hAnsi="Times New Roman" w:cs="Times New Roman"/>
          <w:b/>
          <w:sz w:val="24"/>
          <w:szCs w:val="24"/>
          <w:lang w:val="en-US"/>
        </w:rPr>
        <w:t xml:space="preserve"> </w:t>
      </w:r>
      <w:proofErr w:type="spellStart"/>
      <w:r w:rsidR="002951E2" w:rsidRPr="002951E2">
        <w:rPr>
          <w:rFonts w:ascii="Times New Roman" w:hAnsi="Times New Roman" w:cs="Times New Roman"/>
          <w:b/>
          <w:sz w:val="24"/>
          <w:szCs w:val="24"/>
          <w:lang w:val="en-US"/>
        </w:rPr>
        <w:t>Antike</w:t>
      </w:r>
      <w:proofErr w:type="spellEnd"/>
      <w:r w:rsidR="002951E2" w:rsidRPr="002951E2">
        <w:rPr>
          <w:rFonts w:ascii="Times New Roman" w:hAnsi="Times New Roman" w:cs="Times New Roman"/>
          <w:b/>
          <w:sz w:val="24"/>
          <w:szCs w:val="24"/>
          <w:lang w:val="en-US"/>
        </w:rPr>
        <w:t xml:space="preserve"> </w:t>
      </w:r>
      <w:proofErr w:type="spellStart"/>
      <w:r w:rsidR="002951E2" w:rsidRPr="002951E2">
        <w:rPr>
          <w:rFonts w:ascii="Times New Roman" w:hAnsi="Times New Roman" w:cs="Times New Roman"/>
          <w:b/>
          <w:sz w:val="24"/>
          <w:szCs w:val="24"/>
          <w:lang w:val="en-US"/>
        </w:rPr>
        <w:t>im</w:t>
      </w:r>
      <w:proofErr w:type="spellEnd"/>
      <w:r w:rsidR="002951E2" w:rsidRPr="002951E2">
        <w:rPr>
          <w:rFonts w:ascii="Times New Roman" w:hAnsi="Times New Roman" w:cs="Times New Roman"/>
          <w:b/>
          <w:sz w:val="24"/>
          <w:szCs w:val="24"/>
          <w:lang w:val="en-US"/>
        </w:rPr>
        <w:t xml:space="preserve"> Film</w:t>
      </w:r>
    </w:p>
    <w:p w:rsidR="00C72727" w:rsidRPr="002951E2" w:rsidRDefault="00BC4549" w:rsidP="002951E2">
      <w:pPr>
        <w:spacing w:after="0"/>
        <w:jc w:val="both"/>
        <w:rPr>
          <w:rFonts w:ascii="Times New Roman" w:hAnsi="Times New Roman" w:cs="Times New Roman"/>
          <w:b/>
          <w:sz w:val="24"/>
          <w:szCs w:val="24"/>
          <w:lang w:val="en-US"/>
        </w:rPr>
      </w:pPr>
      <w:r w:rsidRPr="002951E2">
        <w:rPr>
          <w:rFonts w:ascii="Times New Roman" w:hAnsi="Times New Roman" w:cs="Times New Roman"/>
          <w:b/>
          <w:sz w:val="24"/>
          <w:szCs w:val="24"/>
          <w:lang w:val="en-US"/>
        </w:rPr>
        <w:t>TOP</w:t>
      </w:r>
      <w:r w:rsidR="00F8661D" w:rsidRPr="002951E2">
        <w:rPr>
          <w:rFonts w:ascii="Times New Roman" w:hAnsi="Times New Roman" w:cs="Times New Roman"/>
          <w:b/>
          <w:sz w:val="24"/>
          <w:szCs w:val="24"/>
          <w:lang w:val="en-US"/>
        </w:rPr>
        <w:t xml:space="preserve"> 6:</w:t>
      </w:r>
      <w:r w:rsidR="002951E2" w:rsidRPr="002951E2">
        <w:rPr>
          <w:rFonts w:ascii="Times New Roman" w:hAnsi="Times New Roman" w:cs="Times New Roman"/>
          <w:b/>
          <w:sz w:val="24"/>
          <w:szCs w:val="24"/>
          <w:lang w:val="en-US"/>
        </w:rPr>
        <w:t xml:space="preserve"> </w:t>
      </w:r>
      <w:proofErr w:type="spellStart"/>
      <w:r w:rsidR="002951E2" w:rsidRPr="002951E2">
        <w:rPr>
          <w:rFonts w:ascii="Times New Roman" w:hAnsi="Times New Roman" w:cs="Times New Roman"/>
          <w:b/>
          <w:sz w:val="24"/>
          <w:szCs w:val="24"/>
          <w:lang w:val="en-US"/>
        </w:rPr>
        <w:t>Sommerfest</w:t>
      </w:r>
      <w:proofErr w:type="spellEnd"/>
    </w:p>
    <w:p w:rsidR="00982A8B" w:rsidRPr="00982A8B" w:rsidRDefault="004F7BCA" w:rsidP="004F7BCA">
      <w:pPr>
        <w:jc w:val="both"/>
        <w:rPr>
          <w:rFonts w:ascii="Times New Roman" w:hAnsi="Times New Roman" w:cs="Times New Roman"/>
          <w:sz w:val="24"/>
          <w:szCs w:val="24"/>
        </w:rPr>
      </w:pPr>
      <w:r>
        <w:rPr>
          <w:rFonts w:ascii="Times New Roman" w:hAnsi="Times New Roman" w:cs="Times New Roman"/>
          <w:sz w:val="24"/>
          <w:szCs w:val="24"/>
        </w:rPr>
        <w:t>Die Beschlus</w:t>
      </w:r>
      <w:r w:rsidR="00982A8B" w:rsidRPr="00982A8B">
        <w:rPr>
          <w:rFonts w:ascii="Times New Roman" w:hAnsi="Times New Roman" w:cs="Times New Roman"/>
          <w:sz w:val="24"/>
          <w:szCs w:val="24"/>
        </w:rPr>
        <w:t xml:space="preserve">sfähigkeit </w:t>
      </w:r>
      <w:r>
        <w:rPr>
          <w:rFonts w:ascii="Times New Roman" w:hAnsi="Times New Roman" w:cs="Times New Roman"/>
          <w:sz w:val="24"/>
          <w:szCs w:val="24"/>
        </w:rPr>
        <w:t xml:space="preserve">wird durch </w:t>
      </w:r>
      <w:r w:rsidR="002951E2">
        <w:rPr>
          <w:rFonts w:ascii="Times New Roman" w:hAnsi="Times New Roman" w:cs="Times New Roman"/>
          <w:sz w:val="24"/>
          <w:szCs w:val="24"/>
        </w:rPr>
        <w:t>Fabia festgestellt.</w:t>
      </w:r>
    </w:p>
    <w:p w:rsidR="002951E2" w:rsidRDefault="002951E2" w:rsidP="002951E2">
      <w:pPr>
        <w:jc w:val="both"/>
        <w:rPr>
          <w:rFonts w:ascii="Times New Roman" w:hAnsi="Times New Roman" w:cs="Times New Roman"/>
          <w:b/>
          <w:sz w:val="28"/>
          <w:szCs w:val="28"/>
          <w:u w:val="single"/>
        </w:rPr>
      </w:pPr>
    </w:p>
    <w:p w:rsidR="00C72727" w:rsidRPr="00982A8B" w:rsidRDefault="009A3459" w:rsidP="002951E2">
      <w:pPr>
        <w:jc w:val="both"/>
        <w:rPr>
          <w:rFonts w:ascii="Times New Roman" w:hAnsi="Times New Roman" w:cs="Times New Roman"/>
          <w:b/>
          <w:sz w:val="28"/>
          <w:szCs w:val="28"/>
          <w:u w:val="single"/>
        </w:rPr>
      </w:pPr>
      <w:r w:rsidRPr="00982A8B">
        <w:rPr>
          <w:rFonts w:ascii="Times New Roman" w:hAnsi="Times New Roman" w:cs="Times New Roman"/>
          <w:b/>
          <w:sz w:val="28"/>
          <w:szCs w:val="28"/>
          <w:u w:val="single"/>
        </w:rPr>
        <w:t xml:space="preserve">TOP 1: </w:t>
      </w:r>
      <w:r w:rsidR="002951E2">
        <w:rPr>
          <w:rFonts w:ascii="Times New Roman" w:hAnsi="Times New Roman" w:cs="Times New Roman"/>
          <w:b/>
          <w:sz w:val="28"/>
          <w:szCs w:val="28"/>
          <w:u w:val="single"/>
        </w:rPr>
        <w:t>Semestereröffnung</w:t>
      </w:r>
    </w:p>
    <w:p w:rsidR="004F7BCA" w:rsidRPr="00982A8B" w:rsidRDefault="002951E2" w:rsidP="002951E2">
      <w:pPr>
        <w:jc w:val="both"/>
        <w:rPr>
          <w:rFonts w:ascii="Times New Roman" w:hAnsi="Times New Roman" w:cs="Times New Roman"/>
          <w:sz w:val="24"/>
          <w:szCs w:val="24"/>
        </w:rPr>
      </w:pPr>
      <w:r>
        <w:rPr>
          <w:rFonts w:ascii="Times New Roman" w:hAnsi="Times New Roman" w:cs="Times New Roman"/>
          <w:sz w:val="24"/>
          <w:szCs w:val="24"/>
        </w:rPr>
        <w:t>Resonanz zur Semestereröffnung war sehr gut. Die Verlagerung in die Räume der Klassischen Philologie trug zum engeren Fachbezug bei und wurde gut aufgenommen. Die Stehtische und das Essen (Windbeutel, frische Erdbeeren) wurden gut angenommen.</w:t>
      </w:r>
    </w:p>
    <w:p w:rsidR="00C72727" w:rsidRPr="009A225B" w:rsidRDefault="00C72727" w:rsidP="002951E2">
      <w:pPr>
        <w:jc w:val="both"/>
        <w:rPr>
          <w:rFonts w:ascii="Times New Roman" w:hAnsi="Times New Roman" w:cs="Times New Roman"/>
          <w:b/>
          <w:sz w:val="28"/>
          <w:szCs w:val="28"/>
          <w:u w:val="single"/>
        </w:rPr>
      </w:pPr>
      <w:r w:rsidRPr="009A225B">
        <w:rPr>
          <w:rFonts w:ascii="Times New Roman" w:hAnsi="Times New Roman" w:cs="Times New Roman"/>
          <w:b/>
          <w:sz w:val="28"/>
          <w:szCs w:val="28"/>
          <w:u w:val="single"/>
        </w:rPr>
        <w:t xml:space="preserve">TOP 2: </w:t>
      </w:r>
      <w:r w:rsidR="002951E2">
        <w:rPr>
          <w:rFonts w:ascii="Times New Roman" w:hAnsi="Times New Roman" w:cs="Times New Roman"/>
          <w:b/>
          <w:sz w:val="28"/>
          <w:szCs w:val="28"/>
          <w:u w:val="single"/>
        </w:rPr>
        <w:t>Nachhilfebörse</w:t>
      </w:r>
    </w:p>
    <w:p w:rsidR="004F7BCA" w:rsidRPr="009A225B" w:rsidRDefault="002951E2" w:rsidP="002951E2">
      <w:pPr>
        <w:jc w:val="both"/>
        <w:rPr>
          <w:rFonts w:ascii="Times New Roman" w:hAnsi="Times New Roman" w:cs="Times New Roman"/>
          <w:sz w:val="24"/>
          <w:szCs w:val="24"/>
        </w:rPr>
      </w:pPr>
      <w:r>
        <w:rPr>
          <w:rFonts w:ascii="Times New Roman" w:hAnsi="Times New Roman" w:cs="Times New Roman"/>
          <w:sz w:val="24"/>
          <w:szCs w:val="24"/>
        </w:rPr>
        <w:t xml:space="preserve">Die vorhandenen Einträge sollten überprüft und aktualisiert werden. Um das Angebot besser bekannt zu machen sollen zusätzlich die Leiter der </w:t>
      </w:r>
      <w:proofErr w:type="spellStart"/>
      <w:r>
        <w:rPr>
          <w:rFonts w:ascii="Times New Roman" w:hAnsi="Times New Roman" w:cs="Times New Roman"/>
          <w:sz w:val="24"/>
          <w:szCs w:val="24"/>
        </w:rPr>
        <w:t>Latinumskurse</w:t>
      </w:r>
      <w:proofErr w:type="spellEnd"/>
      <w:r>
        <w:rPr>
          <w:rFonts w:ascii="Times New Roman" w:hAnsi="Times New Roman" w:cs="Times New Roman"/>
          <w:sz w:val="24"/>
          <w:szCs w:val="24"/>
        </w:rPr>
        <w:t xml:space="preserve"> angesprochen werden.</w:t>
      </w:r>
      <w:r w:rsidRPr="009A225B">
        <w:rPr>
          <w:rFonts w:ascii="Times New Roman" w:hAnsi="Times New Roman" w:cs="Times New Roman"/>
          <w:sz w:val="24"/>
          <w:szCs w:val="24"/>
        </w:rPr>
        <w:tab/>
      </w:r>
    </w:p>
    <w:p w:rsidR="002951E2" w:rsidRDefault="002951E2" w:rsidP="002951E2">
      <w:pPr>
        <w:jc w:val="both"/>
        <w:rPr>
          <w:rFonts w:ascii="Times New Roman" w:hAnsi="Times New Roman" w:cs="Times New Roman"/>
          <w:b/>
          <w:sz w:val="28"/>
          <w:szCs w:val="28"/>
          <w:u w:val="single"/>
        </w:rPr>
      </w:pPr>
    </w:p>
    <w:p w:rsidR="00220F7C" w:rsidRPr="009A225B" w:rsidRDefault="00220F7C" w:rsidP="002951E2">
      <w:pPr>
        <w:jc w:val="both"/>
        <w:rPr>
          <w:rFonts w:ascii="Times New Roman" w:hAnsi="Times New Roman" w:cs="Times New Roman"/>
          <w:b/>
          <w:sz w:val="28"/>
          <w:szCs w:val="28"/>
          <w:u w:val="single"/>
        </w:rPr>
      </w:pPr>
      <w:r w:rsidRPr="009A225B">
        <w:rPr>
          <w:rFonts w:ascii="Times New Roman" w:hAnsi="Times New Roman" w:cs="Times New Roman"/>
          <w:b/>
          <w:sz w:val="28"/>
          <w:szCs w:val="28"/>
          <w:u w:val="single"/>
        </w:rPr>
        <w:lastRenderedPageBreak/>
        <w:t xml:space="preserve">TOP 3: </w:t>
      </w:r>
      <w:r w:rsidR="002951E2">
        <w:rPr>
          <w:rFonts w:ascii="Times New Roman" w:hAnsi="Times New Roman" w:cs="Times New Roman"/>
          <w:b/>
          <w:sz w:val="28"/>
          <w:szCs w:val="28"/>
          <w:u w:val="single"/>
        </w:rPr>
        <w:t>Exkursionen</w:t>
      </w:r>
    </w:p>
    <w:p w:rsidR="002951E2" w:rsidRDefault="002951E2" w:rsidP="002951E2">
      <w:pPr>
        <w:jc w:val="both"/>
        <w:rPr>
          <w:rFonts w:ascii="Times New Roman" w:hAnsi="Times New Roman" w:cs="Times New Roman"/>
          <w:sz w:val="24"/>
          <w:szCs w:val="24"/>
        </w:rPr>
      </w:pPr>
      <w:r>
        <w:rPr>
          <w:rFonts w:ascii="Times New Roman" w:hAnsi="Times New Roman" w:cs="Times New Roman"/>
          <w:sz w:val="24"/>
          <w:szCs w:val="24"/>
        </w:rPr>
        <w:t>Die geplante Exkursion nach Metz muss erneut verschoben werden, da sich Theaterfahrten anbieten.</w:t>
      </w:r>
    </w:p>
    <w:p w:rsidR="002951E2" w:rsidRDefault="002951E2" w:rsidP="002951E2">
      <w:pPr>
        <w:ind w:firstLine="708"/>
        <w:jc w:val="both"/>
        <w:rPr>
          <w:rFonts w:ascii="Times New Roman" w:hAnsi="Times New Roman" w:cs="Times New Roman"/>
          <w:sz w:val="24"/>
          <w:szCs w:val="24"/>
        </w:rPr>
      </w:pPr>
      <w:r>
        <w:rPr>
          <w:rFonts w:ascii="Times New Roman" w:hAnsi="Times New Roman" w:cs="Times New Roman"/>
          <w:sz w:val="24"/>
          <w:szCs w:val="24"/>
        </w:rPr>
        <w:t>a) „Phaedra“ in Saarbrücken</w:t>
      </w:r>
    </w:p>
    <w:p w:rsidR="002951E2" w:rsidRDefault="002951E2" w:rsidP="002951E2">
      <w:pPr>
        <w:ind w:left="708"/>
        <w:jc w:val="both"/>
        <w:rPr>
          <w:rFonts w:ascii="Times New Roman" w:hAnsi="Times New Roman" w:cs="Times New Roman"/>
          <w:sz w:val="24"/>
          <w:szCs w:val="24"/>
        </w:rPr>
      </w:pPr>
      <w:r>
        <w:rPr>
          <w:rFonts w:ascii="Times New Roman" w:hAnsi="Times New Roman" w:cs="Times New Roman"/>
          <w:sz w:val="24"/>
          <w:szCs w:val="24"/>
        </w:rPr>
        <w:t xml:space="preserve">Wir werden den zusätzlich anberaumten Vorstellungstermin von </w:t>
      </w:r>
      <w:proofErr w:type="spellStart"/>
      <w:r>
        <w:rPr>
          <w:rFonts w:ascii="Times New Roman" w:hAnsi="Times New Roman" w:cs="Times New Roman"/>
          <w:sz w:val="24"/>
          <w:szCs w:val="24"/>
        </w:rPr>
        <w:t>Senecas</w:t>
      </w:r>
      <w:proofErr w:type="spellEnd"/>
      <w:r>
        <w:rPr>
          <w:rFonts w:ascii="Times New Roman" w:hAnsi="Times New Roman" w:cs="Times New Roman"/>
          <w:sz w:val="24"/>
          <w:szCs w:val="24"/>
        </w:rPr>
        <w:t xml:space="preserve"> „Phaedra“ am 29.05.2013 um 17.00Uhr besuchen. Organisation und erste Kartenreservierung übernimmt Stefanie.</w:t>
      </w:r>
    </w:p>
    <w:p w:rsidR="002951E2" w:rsidRDefault="002951E2" w:rsidP="002951E2">
      <w:pPr>
        <w:ind w:left="708"/>
        <w:jc w:val="both"/>
        <w:rPr>
          <w:rFonts w:ascii="Times New Roman" w:hAnsi="Times New Roman" w:cs="Times New Roman"/>
          <w:sz w:val="24"/>
          <w:szCs w:val="24"/>
        </w:rPr>
      </w:pPr>
      <w:r>
        <w:rPr>
          <w:rFonts w:ascii="Times New Roman" w:hAnsi="Times New Roman" w:cs="Times New Roman"/>
          <w:sz w:val="24"/>
          <w:szCs w:val="24"/>
        </w:rPr>
        <w:t>b) „</w:t>
      </w:r>
      <w:proofErr w:type="spellStart"/>
      <w:r>
        <w:rPr>
          <w:rFonts w:ascii="Times New Roman" w:hAnsi="Times New Roman" w:cs="Times New Roman"/>
          <w:sz w:val="24"/>
          <w:szCs w:val="24"/>
        </w:rPr>
        <w:t>Rudens</w:t>
      </w:r>
      <w:proofErr w:type="spellEnd"/>
      <w:r>
        <w:rPr>
          <w:rFonts w:ascii="Times New Roman" w:hAnsi="Times New Roman" w:cs="Times New Roman"/>
          <w:sz w:val="24"/>
          <w:szCs w:val="24"/>
        </w:rPr>
        <w:t>“ in Köln</w:t>
      </w:r>
    </w:p>
    <w:p w:rsidR="004F7BCA" w:rsidRPr="009A225B" w:rsidRDefault="002951E2" w:rsidP="002951E2">
      <w:pPr>
        <w:ind w:left="708"/>
        <w:jc w:val="both"/>
        <w:rPr>
          <w:rFonts w:ascii="Times New Roman" w:hAnsi="Times New Roman" w:cs="Times New Roman"/>
          <w:sz w:val="24"/>
          <w:szCs w:val="24"/>
        </w:rPr>
      </w:pPr>
      <w:r>
        <w:rPr>
          <w:rFonts w:ascii="Times New Roman" w:hAnsi="Times New Roman" w:cs="Times New Roman"/>
          <w:sz w:val="24"/>
          <w:szCs w:val="24"/>
        </w:rPr>
        <w:t>Die Lateinische Theatergruppe der Universität Köln bietet wieder eine lateinische Theateraufführung an, dieses Mal Plautus „</w:t>
      </w:r>
      <w:proofErr w:type="spellStart"/>
      <w:r>
        <w:rPr>
          <w:rFonts w:ascii="Times New Roman" w:hAnsi="Times New Roman" w:cs="Times New Roman"/>
          <w:sz w:val="24"/>
          <w:szCs w:val="24"/>
        </w:rPr>
        <w:t>Rudens</w:t>
      </w:r>
      <w:proofErr w:type="spellEnd"/>
      <w:r>
        <w:rPr>
          <w:rFonts w:ascii="Times New Roman" w:hAnsi="Times New Roman" w:cs="Times New Roman"/>
          <w:sz w:val="24"/>
          <w:szCs w:val="24"/>
        </w:rPr>
        <w:t xml:space="preserve">“.  Wenn möglich sollen wieder </w:t>
      </w:r>
      <w:proofErr w:type="spellStart"/>
      <w:r>
        <w:rPr>
          <w:rFonts w:ascii="Times New Roman" w:hAnsi="Times New Roman" w:cs="Times New Roman"/>
          <w:sz w:val="24"/>
          <w:szCs w:val="24"/>
        </w:rPr>
        <w:t>Unibusse</w:t>
      </w:r>
      <w:proofErr w:type="spellEnd"/>
      <w:r>
        <w:rPr>
          <w:rFonts w:ascii="Times New Roman" w:hAnsi="Times New Roman" w:cs="Times New Roman"/>
          <w:sz w:val="24"/>
          <w:szCs w:val="24"/>
        </w:rPr>
        <w:t xml:space="preserve"> zur Anfahrt genutzt werden. Die Organisation übernimmt Stefanie. Die Ankündigung soll erst in der zweiten Maiwoche erfolgen, um keine Überscheidungen mit der „Phaedra“-Organisation entstehen zu lassen.</w:t>
      </w:r>
    </w:p>
    <w:p w:rsidR="006A0041" w:rsidRPr="009A225B" w:rsidRDefault="00147089" w:rsidP="002951E2">
      <w:pPr>
        <w:jc w:val="both"/>
        <w:rPr>
          <w:rFonts w:ascii="Times New Roman" w:hAnsi="Times New Roman" w:cs="Times New Roman"/>
          <w:b/>
          <w:sz w:val="28"/>
          <w:szCs w:val="28"/>
          <w:u w:val="single"/>
        </w:rPr>
      </w:pPr>
      <w:r w:rsidRPr="009A225B">
        <w:rPr>
          <w:rFonts w:ascii="Times New Roman" w:hAnsi="Times New Roman" w:cs="Times New Roman"/>
          <w:b/>
          <w:sz w:val="28"/>
          <w:szCs w:val="28"/>
          <w:u w:val="single"/>
        </w:rPr>
        <w:t xml:space="preserve">TOP 4: </w:t>
      </w:r>
      <w:proofErr w:type="spellStart"/>
      <w:r w:rsidR="002951E2">
        <w:rPr>
          <w:rFonts w:ascii="Times New Roman" w:hAnsi="Times New Roman" w:cs="Times New Roman"/>
          <w:b/>
          <w:sz w:val="28"/>
          <w:szCs w:val="28"/>
          <w:u w:val="single"/>
        </w:rPr>
        <w:t>AFaT</w:t>
      </w:r>
      <w:proofErr w:type="spellEnd"/>
    </w:p>
    <w:p w:rsidR="00317FAF" w:rsidRPr="009A225B" w:rsidRDefault="002951E2" w:rsidP="002951E2">
      <w:pPr>
        <w:jc w:val="both"/>
        <w:rPr>
          <w:rFonts w:ascii="Times New Roman" w:hAnsi="Times New Roman" w:cs="Times New Roman"/>
          <w:sz w:val="24"/>
          <w:szCs w:val="24"/>
        </w:rPr>
      </w:pPr>
      <w:r>
        <w:rPr>
          <w:rFonts w:ascii="Times New Roman" w:hAnsi="Times New Roman" w:cs="Times New Roman"/>
          <w:sz w:val="24"/>
          <w:szCs w:val="24"/>
        </w:rPr>
        <w:t>Die Auslosung der Finanzprüfungen hat ergaben, dass der FSR Sinologie den FSR Klassische Philologie prüfen wird. Der FSR Klassische Philologie wird seinerseits den FSR Geowissenschaften prüfen.</w:t>
      </w:r>
      <w:r w:rsidRPr="009A225B">
        <w:rPr>
          <w:rFonts w:ascii="Times New Roman" w:hAnsi="Times New Roman" w:cs="Times New Roman"/>
          <w:b/>
          <w:sz w:val="24"/>
          <w:szCs w:val="24"/>
        </w:rPr>
        <w:tab/>
      </w:r>
    </w:p>
    <w:p w:rsidR="006A0041" w:rsidRPr="00261235" w:rsidRDefault="00595E0F" w:rsidP="002951E2">
      <w:pPr>
        <w:jc w:val="both"/>
        <w:rPr>
          <w:rFonts w:ascii="Times New Roman" w:hAnsi="Times New Roman" w:cs="Times New Roman"/>
          <w:b/>
          <w:sz w:val="28"/>
          <w:szCs w:val="28"/>
          <w:u w:val="single"/>
        </w:rPr>
      </w:pPr>
      <w:r w:rsidRPr="009A225B">
        <w:rPr>
          <w:rFonts w:ascii="Times New Roman" w:hAnsi="Times New Roman" w:cs="Times New Roman"/>
          <w:b/>
          <w:sz w:val="28"/>
          <w:szCs w:val="28"/>
          <w:u w:val="single"/>
        </w:rPr>
        <w:t>T</w:t>
      </w:r>
      <w:r w:rsidRPr="00261235">
        <w:rPr>
          <w:rFonts w:ascii="Times New Roman" w:hAnsi="Times New Roman" w:cs="Times New Roman"/>
          <w:b/>
          <w:sz w:val="28"/>
          <w:szCs w:val="28"/>
          <w:u w:val="single"/>
        </w:rPr>
        <w:t xml:space="preserve">OP 5: </w:t>
      </w:r>
      <w:r w:rsidR="002951E2">
        <w:rPr>
          <w:rFonts w:ascii="Times New Roman" w:hAnsi="Times New Roman" w:cs="Times New Roman"/>
          <w:b/>
          <w:sz w:val="28"/>
          <w:szCs w:val="28"/>
          <w:u w:val="single"/>
        </w:rPr>
        <w:t>Antike im Film</w:t>
      </w:r>
    </w:p>
    <w:p w:rsidR="004F7BCA" w:rsidRPr="002951E2" w:rsidRDefault="002951E2" w:rsidP="002951E2">
      <w:pPr>
        <w:jc w:val="both"/>
        <w:rPr>
          <w:rFonts w:ascii="Times New Roman" w:hAnsi="Times New Roman" w:cs="Times New Roman"/>
          <w:sz w:val="24"/>
          <w:szCs w:val="24"/>
        </w:rPr>
      </w:pPr>
      <w:r>
        <w:rPr>
          <w:rFonts w:ascii="Times New Roman" w:hAnsi="Times New Roman" w:cs="Times New Roman"/>
          <w:sz w:val="24"/>
          <w:szCs w:val="24"/>
        </w:rPr>
        <w:t xml:space="preserve">Als nächster Film unserer Reihe soll </w:t>
      </w:r>
      <w:proofErr w:type="spellStart"/>
      <w:r>
        <w:rPr>
          <w:rFonts w:ascii="Times New Roman" w:hAnsi="Times New Roman" w:cs="Times New Roman"/>
          <w:sz w:val="24"/>
          <w:szCs w:val="24"/>
        </w:rPr>
        <w:t>Disney’s</w:t>
      </w:r>
      <w:proofErr w:type="spellEnd"/>
      <w:r>
        <w:rPr>
          <w:rFonts w:ascii="Times New Roman" w:hAnsi="Times New Roman" w:cs="Times New Roman"/>
          <w:sz w:val="24"/>
          <w:szCs w:val="24"/>
        </w:rPr>
        <w:t xml:space="preserve"> </w:t>
      </w:r>
      <w:proofErr w:type="spellStart"/>
      <w:r w:rsidRPr="002951E2">
        <w:rPr>
          <w:rFonts w:ascii="Times New Roman" w:hAnsi="Times New Roman" w:cs="Times New Roman"/>
          <w:sz w:val="24"/>
          <w:szCs w:val="24"/>
        </w:rPr>
        <w:t>Hercules</w:t>
      </w:r>
      <w:proofErr w:type="spellEnd"/>
      <w:r w:rsidRPr="002951E2">
        <w:rPr>
          <w:rFonts w:ascii="Times New Roman" w:hAnsi="Times New Roman" w:cs="Times New Roman"/>
          <w:sz w:val="24"/>
          <w:szCs w:val="24"/>
        </w:rPr>
        <w:t xml:space="preserve"> gezeigt werden.</w:t>
      </w:r>
      <w:r>
        <w:rPr>
          <w:rFonts w:ascii="Times New Roman" w:hAnsi="Times New Roman" w:cs="Times New Roman"/>
          <w:sz w:val="24"/>
          <w:szCs w:val="24"/>
        </w:rPr>
        <w:t xml:space="preserve"> Zur Vorbereitung sollen weitere Interessierte über die üblichen Kanäle gesucht werden. Sollten sich keine Interessenten finden legt der FSR den Termin selbst fest. Geplant ist Mai/Juni.</w:t>
      </w:r>
    </w:p>
    <w:p w:rsidR="006A0041" w:rsidRPr="00261235" w:rsidRDefault="00C30AEF" w:rsidP="002951E2">
      <w:pPr>
        <w:jc w:val="both"/>
        <w:rPr>
          <w:rFonts w:ascii="Times New Roman" w:hAnsi="Times New Roman" w:cs="Times New Roman"/>
          <w:b/>
          <w:sz w:val="28"/>
          <w:szCs w:val="28"/>
          <w:u w:val="single"/>
        </w:rPr>
      </w:pPr>
      <w:r w:rsidRPr="00261235">
        <w:rPr>
          <w:rFonts w:ascii="Times New Roman" w:hAnsi="Times New Roman" w:cs="Times New Roman"/>
          <w:b/>
          <w:sz w:val="28"/>
          <w:szCs w:val="28"/>
          <w:u w:val="single"/>
        </w:rPr>
        <w:t xml:space="preserve">TOP 6: </w:t>
      </w:r>
      <w:r w:rsidR="002951E2">
        <w:rPr>
          <w:rFonts w:ascii="Times New Roman" w:hAnsi="Times New Roman" w:cs="Times New Roman"/>
          <w:b/>
          <w:sz w:val="28"/>
          <w:szCs w:val="28"/>
          <w:u w:val="single"/>
        </w:rPr>
        <w:t>Sommerfest</w:t>
      </w:r>
    </w:p>
    <w:p w:rsidR="002951E2" w:rsidRDefault="002951E2" w:rsidP="002951E2">
      <w:pPr>
        <w:jc w:val="both"/>
        <w:rPr>
          <w:rFonts w:ascii="Times New Roman" w:hAnsi="Times New Roman" w:cs="Times New Roman"/>
          <w:sz w:val="24"/>
          <w:szCs w:val="24"/>
        </w:rPr>
      </w:pPr>
      <w:r>
        <w:rPr>
          <w:rFonts w:ascii="Times New Roman" w:hAnsi="Times New Roman" w:cs="Times New Roman"/>
          <w:sz w:val="24"/>
          <w:szCs w:val="24"/>
        </w:rPr>
        <w:t xml:space="preserve">Bereits jetzt soll nach einem passenden Termin für das </w:t>
      </w:r>
      <w:r w:rsidRPr="002951E2">
        <w:rPr>
          <w:rFonts w:ascii="Times New Roman" w:hAnsi="Times New Roman" w:cs="Times New Roman"/>
          <w:sz w:val="24"/>
          <w:szCs w:val="24"/>
        </w:rPr>
        <w:t>Sommerfest gesucht werden</w:t>
      </w:r>
      <w:r>
        <w:rPr>
          <w:rFonts w:ascii="Times New Roman" w:hAnsi="Times New Roman" w:cs="Times New Roman"/>
          <w:sz w:val="24"/>
          <w:szCs w:val="24"/>
        </w:rPr>
        <w:t>. Sophie übernimmt die Anfragen bei den Dozenten. Potentielle Zeiträume wären 17.-20.06. oder 24.-27.2013.</w:t>
      </w:r>
    </w:p>
    <w:p w:rsidR="002C70B4" w:rsidRDefault="002C70B4" w:rsidP="002951E2">
      <w:pPr>
        <w:jc w:val="both"/>
        <w:rPr>
          <w:rFonts w:ascii="Times New Roman" w:hAnsi="Times New Roman" w:cs="Times New Roman"/>
          <w:sz w:val="24"/>
          <w:szCs w:val="24"/>
        </w:rPr>
      </w:pPr>
    </w:p>
    <w:p w:rsidR="002C70B4" w:rsidRPr="009A225B" w:rsidRDefault="002C70B4" w:rsidP="002951E2">
      <w:pPr>
        <w:jc w:val="both"/>
        <w:rPr>
          <w:rFonts w:ascii="Times New Roman" w:hAnsi="Times New Roman" w:cs="Times New Roman"/>
          <w:b/>
          <w:sz w:val="24"/>
          <w:szCs w:val="24"/>
        </w:rPr>
      </w:pPr>
      <w:r>
        <w:rPr>
          <w:rFonts w:ascii="Times New Roman" w:hAnsi="Times New Roman" w:cs="Times New Roman"/>
          <w:sz w:val="24"/>
          <w:szCs w:val="24"/>
        </w:rPr>
        <w:t>Die nächste Sitzung findet statt am 08.05.2013</w:t>
      </w:r>
    </w:p>
    <w:p w:rsidR="006A0041" w:rsidRPr="00261235" w:rsidRDefault="006A0041" w:rsidP="002951E2">
      <w:pPr>
        <w:rPr>
          <w:rFonts w:ascii="Times New Roman" w:hAnsi="Times New Roman" w:cs="Times New Roman"/>
          <w:sz w:val="24"/>
          <w:szCs w:val="24"/>
        </w:rPr>
      </w:pPr>
    </w:p>
    <w:sectPr w:rsidR="006A0041" w:rsidRPr="00261235" w:rsidSect="00DF031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0CFF"/>
    <w:multiLevelType w:val="hybridMultilevel"/>
    <w:tmpl w:val="99C4A2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FCB3010"/>
    <w:multiLevelType w:val="hybridMultilevel"/>
    <w:tmpl w:val="20863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5706074"/>
    <w:multiLevelType w:val="hybridMultilevel"/>
    <w:tmpl w:val="43D23CD2"/>
    <w:lvl w:ilvl="0" w:tplc="AE185D1A">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17D3B67"/>
    <w:multiLevelType w:val="hybridMultilevel"/>
    <w:tmpl w:val="841CB1DA"/>
    <w:lvl w:ilvl="0" w:tplc="4C142854">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compat>
    <w:useFELayout/>
  </w:compat>
  <w:rsids>
    <w:rsidRoot w:val="009A225B"/>
    <w:rsid w:val="00025CB6"/>
    <w:rsid w:val="000335CB"/>
    <w:rsid w:val="000B0220"/>
    <w:rsid w:val="000D1FE5"/>
    <w:rsid w:val="00117F90"/>
    <w:rsid w:val="001208D6"/>
    <w:rsid w:val="00147089"/>
    <w:rsid w:val="00151B13"/>
    <w:rsid w:val="0015586D"/>
    <w:rsid w:val="00157E0C"/>
    <w:rsid w:val="001665C6"/>
    <w:rsid w:val="001D1A3F"/>
    <w:rsid w:val="00220F7C"/>
    <w:rsid w:val="00230E95"/>
    <w:rsid w:val="00240D58"/>
    <w:rsid w:val="00261235"/>
    <w:rsid w:val="00292DA4"/>
    <w:rsid w:val="002951E2"/>
    <w:rsid w:val="002C70B4"/>
    <w:rsid w:val="002E4B3E"/>
    <w:rsid w:val="00303E32"/>
    <w:rsid w:val="00317FAF"/>
    <w:rsid w:val="0039627C"/>
    <w:rsid w:val="003A0242"/>
    <w:rsid w:val="003C430E"/>
    <w:rsid w:val="00401AAC"/>
    <w:rsid w:val="004117A1"/>
    <w:rsid w:val="0042471E"/>
    <w:rsid w:val="00443FFC"/>
    <w:rsid w:val="00470CA2"/>
    <w:rsid w:val="004F7BCA"/>
    <w:rsid w:val="00503D72"/>
    <w:rsid w:val="00532444"/>
    <w:rsid w:val="00541849"/>
    <w:rsid w:val="00590CF4"/>
    <w:rsid w:val="00595E0F"/>
    <w:rsid w:val="005B3287"/>
    <w:rsid w:val="005C51B2"/>
    <w:rsid w:val="005E055E"/>
    <w:rsid w:val="005E16FC"/>
    <w:rsid w:val="0066764B"/>
    <w:rsid w:val="0067500C"/>
    <w:rsid w:val="00695F08"/>
    <w:rsid w:val="006A0041"/>
    <w:rsid w:val="006A4D9F"/>
    <w:rsid w:val="006B2892"/>
    <w:rsid w:val="006F015D"/>
    <w:rsid w:val="007013B4"/>
    <w:rsid w:val="007100BC"/>
    <w:rsid w:val="0072702B"/>
    <w:rsid w:val="00750581"/>
    <w:rsid w:val="00764A5E"/>
    <w:rsid w:val="007F1F38"/>
    <w:rsid w:val="00802FF7"/>
    <w:rsid w:val="00833310"/>
    <w:rsid w:val="00881EEA"/>
    <w:rsid w:val="00886428"/>
    <w:rsid w:val="0096066A"/>
    <w:rsid w:val="0097608C"/>
    <w:rsid w:val="00982A8B"/>
    <w:rsid w:val="009A225B"/>
    <w:rsid w:val="009A3459"/>
    <w:rsid w:val="009D2844"/>
    <w:rsid w:val="009D2BFD"/>
    <w:rsid w:val="00A13E49"/>
    <w:rsid w:val="00AB55F2"/>
    <w:rsid w:val="00B477DA"/>
    <w:rsid w:val="00B564E4"/>
    <w:rsid w:val="00B80C78"/>
    <w:rsid w:val="00BB358C"/>
    <w:rsid w:val="00BC4549"/>
    <w:rsid w:val="00BC4AF0"/>
    <w:rsid w:val="00BC5418"/>
    <w:rsid w:val="00C02977"/>
    <w:rsid w:val="00C30AEF"/>
    <w:rsid w:val="00C72727"/>
    <w:rsid w:val="00CB45CF"/>
    <w:rsid w:val="00D926F8"/>
    <w:rsid w:val="00DE5081"/>
    <w:rsid w:val="00DF031B"/>
    <w:rsid w:val="00E33AFA"/>
    <w:rsid w:val="00E64091"/>
    <w:rsid w:val="00E77797"/>
    <w:rsid w:val="00EA3401"/>
    <w:rsid w:val="00F25B93"/>
    <w:rsid w:val="00F7418B"/>
    <w:rsid w:val="00F7567C"/>
    <w:rsid w:val="00F8661D"/>
    <w:rsid w:val="00FD1C91"/>
    <w:rsid w:val="00FD2151"/>
    <w:rsid w:val="00FF1411"/>
    <w:rsid w:val="00FF28A4"/>
    <w:rsid w:val="00FF47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56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0335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443FFC"/>
    <w:pPr>
      <w:ind w:left="720"/>
      <w:contextualSpacing/>
    </w:pPr>
  </w:style>
  <w:style w:type="paragraph" w:styleId="Sprechblasentext">
    <w:name w:val="Balloon Text"/>
    <w:basedOn w:val="Standard"/>
    <w:link w:val="SprechblasentextZchn"/>
    <w:uiPriority w:val="99"/>
    <w:semiHidden/>
    <w:unhideWhenUsed/>
    <w:rsid w:val="00240D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0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esitzer\Eigene%20Dateien\Schriftst&#252;cke\Uni\Fachschaft\Vorlagen\Protokoll.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Template>
  <TotalTime>0</TotalTime>
  <Pages>2</Pages>
  <Words>343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Universität Trier </Company>
  <LinksUpToDate>false</LinksUpToDate>
  <CharactersWithSpaces>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Schmale</dc:creator>
  <cp:lastModifiedBy>St. Schmale</cp:lastModifiedBy>
  <cp:revision>1</cp:revision>
  <cp:lastPrinted>2010-12-08T21:10:00Z</cp:lastPrinted>
  <dcterms:created xsi:type="dcterms:W3CDTF">2013-04-18T15:21:00Z</dcterms:created>
  <dcterms:modified xsi:type="dcterms:W3CDTF">2013-04-18T15:43:00Z</dcterms:modified>
</cp:coreProperties>
</file>