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8FF98A" w14:textId="187BBD8E" w:rsidR="00AE247D" w:rsidRDefault="00EE62C0">
      <w:r>
        <w:t>Der Fisch</w:t>
      </w:r>
      <w:bookmarkStart w:id="0" w:name="_GoBack"/>
      <w:bookmarkEnd w:id="0"/>
      <w:r w:rsidR="000D51C4">
        <w:t xml:space="preserve"> (Die Fische)</w:t>
      </w:r>
    </w:p>
    <w:p w14:paraId="6B7A46CC" w14:textId="77777777" w:rsidR="00BF4518" w:rsidRDefault="00BF4518"/>
    <w:p w14:paraId="5B64EA03" w14:textId="77777777" w:rsidR="000D51C4" w:rsidRDefault="000D51C4"/>
    <w:p w14:paraId="49726ED9" w14:textId="77777777" w:rsidR="000D51C4" w:rsidRDefault="004D4B4B" w:rsidP="00DC27F7">
      <w:pPr>
        <w:spacing w:line="360" w:lineRule="auto"/>
        <w:jc w:val="both"/>
      </w:pPr>
      <w:r>
        <w:t xml:space="preserve">Finja sitzt im Sommer mit ihrer Großmutter oft im Garten am </w:t>
      </w:r>
      <w:r w:rsidRPr="00BF4518">
        <w:rPr>
          <w:b/>
        </w:rPr>
        <w:t>Teich</w:t>
      </w:r>
      <w:r>
        <w:t xml:space="preserve"> und beoba</w:t>
      </w:r>
      <w:r w:rsidR="00BD69C9">
        <w:t xml:space="preserve">chtet die </w:t>
      </w:r>
      <w:r w:rsidR="00BD69C9" w:rsidRPr="00BF4518">
        <w:rPr>
          <w:b/>
        </w:rPr>
        <w:t>Fische</w:t>
      </w:r>
      <w:r w:rsidR="00BD69C9">
        <w:t>. Neben den fünf</w:t>
      </w:r>
      <w:r>
        <w:t xml:space="preserve"> </w:t>
      </w:r>
      <w:r w:rsidRPr="00BF4518">
        <w:rPr>
          <w:b/>
        </w:rPr>
        <w:t>Goldfischen</w:t>
      </w:r>
      <w:r w:rsidR="00EA3B95" w:rsidRPr="00BF4518">
        <w:rPr>
          <w:b/>
        </w:rPr>
        <w:t>,</w:t>
      </w:r>
      <w:r w:rsidR="00EA3B95">
        <w:t xml:space="preserve"> schwimmen auch große </w:t>
      </w:r>
      <w:r w:rsidR="00EA3B95" w:rsidRPr="00BF4518">
        <w:rPr>
          <w:b/>
        </w:rPr>
        <w:t>a</w:t>
      </w:r>
      <w:r w:rsidR="00BD69C9" w:rsidRPr="00BF4518">
        <w:rPr>
          <w:b/>
        </w:rPr>
        <w:t>siatische Kois</w:t>
      </w:r>
      <w:r w:rsidR="00BD69C9">
        <w:t xml:space="preserve"> und </w:t>
      </w:r>
      <w:r w:rsidR="00BD69C9" w:rsidRPr="00BF4518">
        <w:rPr>
          <w:b/>
        </w:rPr>
        <w:t>Goldorfen</w:t>
      </w:r>
      <w:r w:rsidR="00BD69C9">
        <w:t xml:space="preserve"> im Wasser</w:t>
      </w:r>
      <w:r w:rsidR="00BD6F63">
        <w:t xml:space="preserve">. Sie alle warten täglich gespannt </w:t>
      </w:r>
      <w:r w:rsidR="00170DB1">
        <w:t xml:space="preserve">auf das </w:t>
      </w:r>
      <w:r w:rsidR="00170DB1" w:rsidRPr="00BF4518">
        <w:rPr>
          <w:b/>
        </w:rPr>
        <w:t>Fischfutter</w:t>
      </w:r>
      <w:r w:rsidR="00170DB1">
        <w:t>, das aus</w:t>
      </w:r>
      <w:r w:rsidR="00DA5215">
        <w:t xml:space="preserve"> Proteinen und Fett besteht. </w:t>
      </w:r>
      <w:r w:rsidR="00F51052">
        <w:t xml:space="preserve"> Finjas Großvater muss gelegentlich den Teich von </w:t>
      </w:r>
      <w:r w:rsidR="00F51052" w:rsidRPr="00BF4518">
        <w:rPr>
          <w:b/>
        </w:rPr>
        <w:t>Algen</w:t>
      </w:r>
      <w:r w:rsidR="00F51052">
        <w:t xml:space="preserve"> befreien und die </w:t>
      </w:r>
      <w:r w:rsidR="00F51052" w:rsidRPr="00BF4518">
        <w:rPr>
          <w:b/>
        </w:rPr>
        <w:t>Sauerstoffpumpe</w:t>
      </w:r>
      <w:r w:rsidR="00FC4BA5">
        <w:t xml:space="preserve"> überprüfen, damit die Fische nicht krank</w:t>
      </w:r>
      <w:r w:rsidR="00EA3B95">
        <w:t xml:space="preserve"> werden und genug Sauerstoff</w:t>
      </w:r>
      <w:r w:rsidR="00FC4BA5">
        <w:t xml:space="preserve"> zur Verfügung </w:t>
      </w:r>
      <w:r w:rsidR="00EA3B95">
        <w:t>haben</w:t>
      </w:r>
      <w:r w:rsidR="00FC4BA5">
        <w:t>.</w:t>
      </w:r>
      <w:r w:rsidR="009E04EE">
        <w:t xml:space="preserve"> Vor kurzem </w:t>
      </w:r>
      <w:r w:rsidR="00310179">
        <w:t xml:space="preserve">hatten sie </w:t>
      </w:r>
      <w:r w:rsidR="00310179" w:rsidRPr="00BF4518">
        <w:rPr>
          <w:b/>
        </w:rPr>
        <w:t>Fischlaich</w:t>
      </w:r>
      <w:r w:rsidR="00310179">
        <w:t xml:space="preserve"> </w:t>
      </w:r>
      <w:r w:rsidR="00050E46">
        <w:t>in ihrem Teich gefunden</w:t>
      </w:r>
      <w:r w:rsidR="0092551D">
        <w:t>,</w:t>
      </w:r>
      <w:r w:rsidR="00FE605F">
        <w:t xml:space="preserve"> „Schau mal Finja, das sind die Eier der Fische</w:t>
      </w:r>
      <w:r w:rsidR="001A24BD">
        <w:t xml:space="preserve">“, hatte ihre Großmutter ihr erklärt. </w:t>
      </w:r>
    </w:p>
    <w:p w14:paraId="355C8F73" w14:textId="3D0C8F50" w:rsidR="00BF4518" w:rsidRDefault="00DC27F7" w:rsidP="00BF4518">
      <w:pPr>
        <w:spacing w:line="360" w:lineRule="auto"/>
        <w:jc w:val="both"/>
      </w:pPr>
      <w:r>
        <w:t xml:space="preserve">Finja hätte gerne ein </w:t>
      </w:r>
      <w:r w:rsidRPr="00BF4518">
        <w:rPr>
          <w:b/>
        </w:rPr>
        <w:t>Aquarium mit Fischen</w:t>
      </w:r>
      <w:r>
        <w:t xml:space="preserve"> im Haus, was</w:t>
      </w:r>
      <w:r w:rsidR="00BF4518">
        <w:t xml:space="preserve"> ihr Papa jedoch nicht erlaubt. In seiner Freizeit </w:t>
      </w:r>
      <w:r w:rsidR="00BF4518" w:rsidRPr="00BF4518">
        <w:rPr>
          <w:b/>
        </w:rPr>
        <w:t xml:space="preserve">angelt </w:t>
      </w:r>
      <w:r w:rsidR="00BF4518">
        <w:t xml:space="preserve">Finjas Papa sehr gerne und fährt bereits früh morgens mit Finjas Brüdern, den kleinen Mehlwürmern als </w:t>
      </w:r>
      <w:r w:rsidR="00BF4518" w:rsidRPr="00BF4518">
        <w:rPr>
          <w:b/>
        </w:rPr>
        <w:t xml:space="preserve">Fischköder </w:t>
      </w:r>
      <w:r w:rsidR="00BF4518">
        <w:t xml:space="preserve">und einer </w:t>
      </w:r>
      <w:r w:rsidR="00BF4518" w:rsidRPr="00BF4518">
        <w:rPr>
          <w:b/>
        </w:rPr>
        <w:t xml:space="preserve">Angel </w:t>
      </w:r>
      <w:r w:rsidR="00BF4518">
        <w:t xml:space="preserve">zur Sauer. Die Sauer ist ein Fluss, an dem Papa dank seines </w:t>
      </w:r>
      <w:r w:rsidR="00BF4518" w:rsidRPr="00BF4518">
        <w:rPr>
          <w:b/>
        </w:rPr>
        <w:t>Angelscheins</w:t>
      </w:r>
      <w:r w:rsidR="00BF4518">
        <w:t xml:space="preserve"> auch angeln darf. </w:t>
      </w:r>
    </w:p>
    <w:p w14:paraId="6F987129" w14:textId="42BAB537" w:rsidR="00DC27F7" w:rsidRDefault="00DC27F7" w:rsidP="00DC27F7">
      <w:pPr>
        <w:spacing w:line="360" w:lineRule="auto"/>
        <w:jc w:val="both"/>
      </w:pPr>
      <w:r>
        <w:t xml:space="preserve">Wenn Finjas Mama </w:t>
      </w:r>
      <w:r w:rsidR="00BF4518">
        <w:t xml:space="preserve">den gefangenen und </w:t>
      </w:r>
      <w:r w:rsidRPr="00BF4518">
        <w:rPr>
          <w:b/>
        </w:rPr>
        <w:t>gebratenen Fisch zum Abendessen</w:t>
      </w:r>
      <w:r>
        <w:t xml:space="preserve"> zubereitet, kann Finja oft nichts davon essen, weil sie Mitleid mit ihnen empfindet. „Ach was, jetzt stell dich nicht an, die Fische wurden bereits </w:t>
      </w:r>
      <w:r w:rsidR="00BB67BC">
        <w:t>getötet. W</w:t>
      </w:r>
      <w:r>
        <w:t xml:space="preserve">arum sollte man sie dann jetzt nicht auch essen?“, </w:t>
      </w:r>
      <w:r w:rsidR="00EA3B95">
        <w:t>fragt Finn jedes M</w:t>
      </w:r>
      <w:r>
        <w:t xml:space="preserve">al, wenn er ihr unsicheres Gesicht sieht. „Es sind viele wichtige </w:t>
      </w:r>
      <w:r w:rsidRPr="00BF4518">
        <w:rPr>
          <w:b/>
        </w:rPr>
        <w:t>Fette</w:t>
      </w:r>
      <w:r>
        <w:t xml:space="preserve"> für deinen Körper im Fisch</w:t>
      </w:r>
      <w:r w:rsidR="00BB67BC">
        <w:t>. E</w:t>
      </w:r>
      <w:r>
        <w:t xml:space="preserve">r schmeckt </w:t>
      </w:r>
      <w:r w:rsidR="00BB67BC">
        <w:t xml:space="preserve">somit nicht nur </w:t>
      </w:r>
      <w:r>
        <w:t>sehr lecker</w:t>
      </w:r>
      <w:r w:rsidR="00BB67BC">
        <w:t>, sondern ist auch noch gesund</w:t>
      </w:r>
      <w:r>
        <w:t xml:space="preserve">“, sagt ihre Mutter daraufhin. Finjas Papa versucht dabei die </w:t>
      </w:r>
      <w:r w:rsidRPr="00BF4518">
        <w:rPr>
          <w:b/>
        </w:rPr>
        <w:t>Fischgräten</w:t>
      </w:r>
      <w:r>
        <w:t xml:space="preserve"> aus dem </w:t>
      </w:r>
      <w:r w:rsidRPr="00BF4518">
        <w:rPr>
          <w:b/>
        </w:rPr>
        <w:t>Fischfleisch</w:t>
      </w:r>
      <w:r>
        <w:t xml:space="preserve"> herauszuziehen und mischt sich selten in die </w:t>
      </w:r>
      <w:r w:rsidR="00BB67BC">
        <w:t xml:space="preserve">immer wiederkehrende </w:t>
      </w:r>
      <w:r>
        <w:t xml:space="preserve">Diskussion ein. Auch die </w:t>
      </w:r>
      <w:r w:rsidRPr="00BF4518">
        <w:rPr>
          <w:b/>
        </w:rPr>
        <w:t>Kiemen</w:t>
      </w:r>
      <w:r>
        <w:t xml:space="preserve"> des Fisches kann </w:t>
      </w:r>
      <w:r w:rsidR="00BB67BC">
        <w:t>Finja</w:t>
      </w:r>
      <w:r>
        <w:t xml:space="preserve"> noch sehen. „Es sind ihre Atemorgane“, hatte ihr Papa einst erklärt. </w:t>
      </w:r>
      <w:r w:rsidR="009B1AA1">
        <w:t>Ihre</w:t>
      </w:r>
      <w:r w:rsidR="00BF4518">
        <w:t xml:space="preserve"> </w:t>
      </w:r>
      <w:r w:rsidR="00BF4518" w:rsidRPr="00BF4518">
        <w:rPr>
          <w:b/>
        </w:rPr>
        <w:t>Fischhaut</w:t>
      </w:r>
      <w:r w:rsidR="00BF4518">
        <w:t xml:space="preserve"> besteht aus feinen </w:t>
      </w:r>
      <w:r w:rsidR="00BF4518" w:rsidRPr="00BF4518">
        <w:rPr>
          <w:b/>
        </w:rPr>
        <w:t>Schuppen</w:t>
      </w:r>
      <w:r w:rsidR="00BF4518">
        <w:t xml:space="preserve"> und verleiht </w:t>
      </w:r>
      <w:r w:rsidR="009B1AA1">
        <w:t>ihnen</w:t>
      </w:r>
      <w:r w:rsidR="00BF4518">
        <w:t xml:space="preserve"> einen recht hübschen Glanz.</w:t>
      </w:r>
    </w:p>
    <w:p w14:paraId="463A2CA1" w14:textId="3ABAD88E" w:rsidR="00DC27F7" w:rsidRDefault="006C0BA7" w:rsidP="00DC27F7">
      <w:pPr>
        <w:spacing w:line="360" w:lineRule="auto"/>
        <w:jc w:val="both"/>
      </w:pPr>
      <w:r>
        <w:t xml:space="preserve">Finjas Schwester ist im März geboren </w:t>
      </w:r>
      <w:r w:rsidR="00EA0E7C">
        <w:t xml:space="preserve">und ihr </w:t>
      </w:r>
      <w:r w:rsidR="00DC27F7">
        <w:t xml:space="preserve">Sternzeichen ist </w:t>
      </w:r>
      <w:r w:rsidR="00EA0E7C">
        <w:t xml:space="preserve">daher </w:t>
      </w:r>
      <w:r w:rsidR="00DC27F7" w:rsidRPr="00BF4518">
        <w:rPr>
          <w:b/>
        </w:rPr>
        <w:t>Fische.</w:t>
      </w:r>
      <w:r w:rsidR="00DC27F7">
        <w:t xml:space="preserve"> Mama begründet d</w:t>
      </w:r>
      <w:r w:rsidR="00EA0E7C">
        <w:t>amit</w:t>
      </w:r>
      <w:r w:rsidR="00DC27F7">
        <w:t xml:space="preserve"> ihre hohe Emotionalität und Sensibili</w:t>
      </w:r>
      <w:r>
        <w:t>tät, was Papa für Naivität hält</w:t>
      </w:r>
      <w:r w:rsidR="00DC27F7">
        <w:t xml:space="preserve">. Auch Oma </w:t>
      </w:r>
      <w:r w:rsidR="00EA0E7C">
        <w:t>hält die</w:t>
      </w:r>
      <w:r w:rsidR="00DC27F7">
        <w:t xml:space="preserve"> Astrologie, die Sternzeichenkunde</w:t>
      </w:r>
      <w:r w:rsidR="00EA3B95">
        <w:t>, für unsinnig. Sie erklärt</w:t>
      </w:r>
      <w:r w:rsidR="00DC27F7">
        <w:t xml:space="preserve">, dass der Fisch ein </w:t>
      </w:r>
      <w:r w:rsidR="00DC27F7" w:rsidRPr="00BF4518">
        <w:rPr>
          <w:b/>
        </w:rPr>
        <w:t xml:space="preserve">Symbol </w:t>
      </w:r>
      <w:r w:rsidR="00EA0E7C" w:rsidRPr="00BF4518">
        <w:rPr>
          <w:b/>
        </w:rPr>
        <w:t>des</w:t>
      </w:r>
      <w:r w:rsidR="00DC27F7" w:rsidRPr="00BF4518">
        <w:rPr>
          <w:b/>
        </w:rPr>
        <w:t xml:space="preserve"> Christentum</w:t>
      </w:r>
      <w:r w:rsidR="00EA0E7C" w:rsidRPr="00BF4518">
        <w:rPr>
          <w:b/>
        </w:rPr>
        <w:t>s</w:t>
      </w:r>
      <w:r w:rsidR="00DC27F7">
        <w:t xml:space="preserve"> darstelle und uns Christen </w:t>
      </w:r>
      <w:r w:rsidR="00EA0E7C">
        <w:t xml:space="preserve">alle </w:t>
      </w:r>
      <w:r w:rsidR="00DC27F7">
        <w:t xml:space="preserve">miteinander verbindet. </w:t>
      </w:r>
    </w:p>
    <w:sectPr w:rsidR="00DC27F7" w:rsidSect="00FD387A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1C4"/>
    <w:rsid w:val="00050E46"/>
    <w:rsid w:val="000B7609"/>
    <w:rsid w:val="000D51C4"/>
    <w:rsid w:val="00166E37"/>
    <w:rsid w:val="00170DB1"/>
    <w:rsid w:val="001A24BD"/>
    <w:rsid w:val="00310179"/>
    <w:rsid w:val="004C1785"/>
    <w:rsid w:val="004D4B4B"/>
    <w:rsid w:val="006C0BA7"/>
    <w:rsid w:val="008057DE"/>
    <w:rsid w:val="0092551D"/>
    <w:rsid w:val="009B1AA1"/>
    <w:rsid w:val="009E04EE"/>
    <w:rsid w:val="00A353C7"/>
    <w:rsid w:val="00AB027A"/>
    <w:rsid w:val="00AE247D"/>
    <w:rsid w:val="00BB67BC"/>
    <w:rsid w:val="00BD69C9"/>
    <w:rsid w:val="00BD6F63"/>
    <w:rsid w:val="00BF4518"/>
    <w:rsid w:val="00BF5860"/>
    <w:rsid w:val="00DA5215"/>
    <w:rsid w:val="00DC27F7"/>
    <w:rsid w:val="00EA0E7C"/>
    <w:rsid w:val="00EA3B95"/>
    <w:rsid w:val="00EE62C0"/>
    <w:rsid w:val="00F51052"/>
    <w:rsid w:val="00FC4BA5"/>
    <w:rsid w:val="00FD387A"/>
    <w:rsid w:val="00FE6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3BD01F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autoRedefine/>
    <w:uiPriority w:val="9"/>
    <w:qFormat/>
    <w:rsid w:val="000B7609"/>
    <w:pPr>
      <w:spacing w:beforeAutospacing="1" w:afterAutospacing="1"/>
      <w:jc w:val="center"/>
      <w:outlineLvl w:val="1"/>
    </w:pPr>
    <w:rPr>
      <w:rFonts w:ascii="Times New Roman" w:hAnsi="Times New Roman" w:cs="Times New Roman"/>
      <w:bCs/>
      <w:color w:val="000000" w:themeColor="text1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0B7609"/>
    <w:rPr>
      <w:rFonts w:ascii="Times New Roman" w:hAnsi="Times New Roman" w:cs="Times New Roman"/>
      <w:bCs/>
      <w:color w:val="000000" w:themeColor="text1"/>
      <w:szCs w:val="3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1846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Selina Steffes</dc:creator>
  <cp:keywords/>
  <dc:description/>
  <cp:lastModifiedBy>Selina Steffes</cp:lastModifiedBy>
  <cp:revision>5</cp:revision>
  <dcterms:created xsi:type="dcterms:W3CDTF">2018-06-18T05:31:00Z</dcterms:created>
  <dcterms:modified xsi:type="dcterms:W3CDTF">2018-06-18T06:37:00Z</dcterms:modified>
</cp:coreProperties>
</file>