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56" w:rsidRPr="00776C56" w:rsidRDefault="00776C56" w:rsidP="00776C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76C5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Die Anmeldung zu den Sprechstunden von Frau Prof. Lehmkuhl und Frau PD Dr. Bischoff erfolgt über </w:t>
      </w:r>
      <w:proofErr w:type="spellStart"/>
      <w:r w:rsidRPr="00776C5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StudIP</w:t>
      </w:r>
      <w:proofErr w:type="spellEnd"/>
      <w:r w:rsidRPr="00776C5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.</w:t>
      </w:r>
    </w:p>
    <w:p w:rsidR="00776C56" w:rsidRPr="00776C56" w:rsidRDefault="00776C56" w:rsidP="0077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6C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Wichtig: Bitte sagen Sie über </w:t>
      </w:r>
      <w:proofErr w:type="spellStart"/>
      <w:r w:rsidRPr="00776C56">
        <w:rPr>
          <w:rFonts w:ascii="Times New Roman" w:eastAsia="Times New Roman" w:hAnsi="Times New Roman" w:cs="Times New Roman"/>
          <w:sz w:val="24"/>
          <w:szCs w:val="24"/>
          <w:lang w:eastAsia="de-DE"/>
        </w:rPr>
        <w:t>StudIP</w:t>
      </w:r>
      <w:proofErr w:type="spellEnd"/>
      <w:r w:rsidRPr="00776C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im Sekretariat (-4102/</w:t>
      </w:r>
      <w:hyperlink r:id="rId4" w:history="1">
        <w:r w:rsidRPr="00776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buchmei@uni-trier.de</w:t>
        </w:r>
      </w:hyperlink>
      <w:r w:rsidRPr="00776C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Bescheid, wenn Sie kurzfristig den Termin nicht wahrnehmen können oder eine Terminänderung benötigen. </w:t>
      </w:r>
      <w:r w:rsidRPr="00776C5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Hinweis: Vom 27.09. bis 12.10. ist das Sekretariat geschlossen!</w:t>
      </w:r>
    </w:p>
    <w:p w:rsidR="00776C56" w:rsidRPr="00776C56" w:rsidRDefault="00776C56" w:rsidP="0077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76C56" w:rsidRPr="00776C56" w:rsidRDefault="00776C56" w:rsidP="0077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6C5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Prof. Dr. Ursula Lehmkuhl</w:t>
      </w:r>
    </w:p>
    <w:p w:rsidR="00776C56" w:rsidRPr="00776C56" w:rsidRDefault="00776C56" w:rsidP="0077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6C56">
        <w:rPr>
          <w:rFonts w:ascii="Times New Roman" w:eastAsia="Times New Roman" w:hAnsi="Times New Roman" w:cs="Times New Roman"/>
          <w:sz w:val="24"/>
          <w:szCs w:val="24"/>
          <w:lang w:eastAsia="de-DE"/>
        </w:rPr>
        <w:t>Dienstag, 16-18 Uhr, in A 236.</w:t>
      </w:r>
    </w:p>
    <w:p w:rsidR="00776C56" w:rsidRPr="00776C56" w:rsidRDefault="00776C56" w:rsidP="0077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76C56" w:rsidRPr="00776C56" w:rsidRDefault="00776C56" w:rsidP="0077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6C5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PD Dr. Eva Bischoff</w:t>
      </w:r>
    </w:p>
    <w:p w:rsidR="00776C56" w:rsidRPr="00776C56" w:rsidRDefault="00776C56" w:rsidP="0077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6C56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13-15 Uhr, in A 222.</w:t>
      </w:r>
    </w:p>
    <w:p w:rsidR="00BC1487" w:rsidRDefault="00776C56">
      <w:bookmarkStart w:id="0" w:name="_GoBack"/>
      <w:bookmarkEnd w:id="0"/>
    </w:p>
    <w:sectPr w:rsidR="00BC1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6"/>
    <w:rsid w:val="00776C56"/>
    <w:rsid w:val="00890154"/>
    <w:rsid w:val="009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A4191-A94B-40A8-B3F9-57C8661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7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76C5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scayt-misspell-word">
    <w:name w:val="scayt-misspell-word"/>
    <w:basedOn w:val="Absatz-Standardschriftart"/>
    <w:rsid w:val="00776C56"/>
  </w:style>
  <w:style w:type="paragraph" w:styleId="StandardWeb">
    <w:name w:val="Normal (Web)"/>
    <w:basedOn w:val="Standard"/>
    <w:uiPriority w:val="99"/>
    <w:semiHidden/>
    <w:unhideWhenUsed/>
    <w:rsid w:val="0077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76C5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76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mei@uni-tr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Buchmeier-Zisel, Susanne</dc:creator>
  <cp:keywords/>
  <dc:description/>
  <cp:lastModifiedBy>Buchmeier-Zisel, Susanne</cp:lastModifiedBy>
  <cp:revision>1</cp:revision>
  <dcterms:created xsi:type="dcterms:W3CDTF">2018-09-26T09:19:00Z</dcterms:created>
  <dcterms:modified xsi:type="dcterms:W3CDTF">2018-09-26T09:20:00Z</dcterms:modified>
</cp:coreProperties>
</file>