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EE" w:rsidRPr="00FC24D4" w:rsidRDefault="00072EEE">
      <w:pPr>
        <w:pStyle w:val="Titel"/>
        <w:rPr>
          <w:rFonts w:ascii="Arial" w:hAnsi="Arial" w:cs="Arial"/>
        </w:rPr>
      </w:pPr>
      <w:r w:rsidRPr="00FC24D4">
        <w:rPr>
          <w:rFonts w:ascii="Arial" w:hAnsi="Arial" w:cs="Arial"/>
        </w:rPr>
        <w:t xml:space="preserve">FB VI </w:t>
      </w:r>
      <w:r w:rsidR="00C725EA">
        <w:rPr>
          <w:rFonts w:ascii="Arial" w:hAnsi="Arial" w:cs="Arial"/>
        </w:rPr>
        <w:t>–</w:t>
      </w:r>
      <w:r w:rsidRPr="00FC24D4">
        <w:rPr>
          <w:rFonts w:ascii="Arial" w:hAnsi="Arial" w:cs="Arial"/>
        </w:rPr>
        <w:t xml:space="preserve"> </w:t>
      </w:r>
      <w:r w:rsidR="00C725EA">
        <w:rPr>
          <w:rFonts w:ascii="Arial" w:hAnsi="Arial" w:cs="Arial"/>
        </w:rPr>
        <w:t>Raum- und Umweltwissenschaften</w:t>
      </w:r>
    </w:p>
    <w:p w:rsidR="00072EEE" w:rsidRPr="00FC24D4" w:rsidRDefault="00072EEE">
      <w:pPr>
        <w:rPr>
          <w:rFonts w:ascii="Arial" w:hAnsi="Arial" w:cs="Arial"/>
          <w:sz w:val="22"/>
        </w:rPr>
      </w:pPr>
    </w:p>
    <w:p w:rsidR="00072EEE" w:rsidRPr="00FC24D4" w:rsidRDefault="00072EEE">
      <w:pPr>
        <w:tabs>
          <w:tab w:val="left" w:pos="2127"/>
        </w:tabs>
        <w:rPr>
          <w:rFonts w:ascii="Arial" w:hAnsi="Arial" w:cs="Arial"/>
          <w:sz w:val="22"/>
        </w:rPr>
      </w:pPr>
      <w:r w:rsidRPr="00FC24D4">
        <w:rPr>
          <w:rFonts w:ascii="Arial" w:hAnsi="Arial" w:cs="Arial"/>
          <w:sz w:val="22"/>
        </w:rPr>
        <w:t>Name, Vorname:</w:t>
      </w:r>
      <w:r w:rsidRPr="00FC24D4">
        <w:rPr>
          <w:rFonts w:ascii="Arial" w:hAnsi="Arial" w:cs="Arial"/>
          <w:sz w:val="22"/>
        </w:rPr>
        <w:tab/>
      </w:r>
      <w:r w:rsidRPr="00FC24D4">
        <w:rPr>
          <w:rFonts w:ascii="Arial" w:hAnsi="Arial"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FC24D4">
        <w:rPr>
          <w:rFonts w:ascii="Arial" w:hAnsi="Arial" w:cs="Arial"/>
          <w:sz w:val="22"/>
        </w:rPr>
        <w:instrText xml:space="preserve"> FORMTEXT </w:instrText>
      </w:r>
      <w:r w:rsidRPr="00FC24D4">
        <w:rPr>
          <w:rFonts w:ascii="Arial" w:hAnsi="Arial" w:cs="Arial"/>
          <w:sz w:val="22"/>
        </w:rPr>
      </w:r>
      <w:r w:rsidRPr="00FC24D4">
        <w:rPr>
          <w:rFonts w:ascii="Arial" w:hAnsi="Arial" w:cs="Arial"/>
          <w:sz w:val="22"/>
        </w:rPr>
        <w:fldChar w:fldCharType="separate"/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Pr="00FC24D4">
        <w:rPr>
          <w:rFonts w:ascii="Arial" w:hAnsi="Arial" w:cs="Arial"/>
          <w:sz w:val="22"/>
        </w:rPr>
        <w:fldChar w:fldCharType="end"/>
      </w:r>
      <w:bookmarkEnd w:id="0"/>
    </w:p>
    <w:p w:rsidR="00072EEE" w:rsidRPr="00FC24D4" w:rsidRDefault="00621D94">
      <w:pPr>
        <w:rPr>
          <w:rFonts w:ascii="Arial" w:hAnsi="Arial" w:cs="Arial"/>
          <w:sz w:val="16"/>
        </w:rPr>
      </w:pPr>
      <w:r w:rsidRPr="00FC24D4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0</wp:posOffset>
                </wp:positionV>
                <wp:extent cx="4755515" cy="635"/>
                <wp:effectExtent l="0" t="0" r="0" b="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EA3C025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0" to="47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72EEE" w:rsidRPr="00FC24D4" w:rsidRDefault="00072EEE">
      <w:pPr>
        <w:tabs>
          <w:tab w:val="left" w:pos="2127"/>
          <w:tab w:val="left" w:pos="7230"/>
        </w:tabs>
        <w:rPr>
          <w:rFonts w:ascii="Arial" w:hAnsi="Arial" w:cs="Arial"/>
          <w:sz w:val="22"/>
        </w:rPr>
      </w:pPr>
      <w:r w:rsidRPr="00FC24D4">
        <w:rPr>
          <w:rFonts w:ascii="Arial" w:hAnsi="Arial" w:cs="Arial"/>
          <w:sz w:val="22"/>
        </w:rPr>
        <w:t>Studienfach:</w:t>
      </w:r>
      <w:r w:rsidRPr="00FC24D4">
        <w:rPr>
          <w:rFonts w:ascii="Arial" w:hAnsi="Arial" w:cs="Arial"/>
          <w:sz w:val="22"/>
        </w:rPr>
        <w:tab/>
      </w:r>
      <w:r w:rsidRPr="00FC24D4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C24D4">
        <w:rPr>
          <w:rFonts w:ascii="Arial" w:hAnsi="Arial" w:cs="Arial"/>
          <w:sz w:val="22"/>
        </w:rPr>
        <w:instrText xml:space="preserve"> FORMTEXT </w:instrText>
      </w:r>
      <w:r w:rsidRPr="00FC24D4">
        <w:rPr>
          <w:rFonts w:ascii="Arial" w:hAnsi="Arial" w:cs="Arial"/>
          <w:sz w:val="22"/>
        </w:rPr>
      </w:r>
      <w:r w:rsidRPr="00FC24D4">
        <w:rPr>
          <w:rFonts w:ascii="Arial" w:hAnsi="Arial" w:cs="Arial"/>
          <w:sz w:val="22"/>
        </w:rPr>
        <w:fldChar w:fldCharType="separate"/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Pr="00FC24D4">
        <w:rPr>
          <w:rFonts w:ascii="Arial" w:hAnsi="Arial" w:cs="Arial"/>
          <w:sz w:val="22"/>
        </w:rPr>
        <w:fldChar w:fldCharType="end"/>
      </w:r>
      <w:bookmarkEnd w:id="1"/>
      <w:r w:rsidRPr="00FC24D4">
        <w:rPr>
          <w:rFonts w:ascii="Arial" w:hAnsi="Arial" w:cs="Arial"/>
          <w:sz w:val="22"/>
        </w:rPr>
        <w:tab/>
        <w:t xml:space="preserve">Semesterzahl:   </w:t>
      </w:r>
      <w:r w:rsidRPr="00FC24D4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C24D4">
        <w:rPr>
          <w:rFonts w:ascii="Arial" w:hAnsi="Arial" w:cs="Arial"/>
          <w:sz w:val="22"/>
        </w:rPr>
        <w:instrText xml:space="preserve"> FORMTEXT </w:instrText>
      </w:r>
      <w:r w:rsidRPr="00FC24D4">
        <w:rPr>
          <w:rFonts w:ascii="Arial" w:hAnsi="Arial" w:cs="Arial"/>
          <w:sz w:val="22"/>
        </w:rPr>
      </w:r>
      <w:r w:rsidRPr="00FC24D4">
        <w:rPr>
          <w:rFonts w:ascii="Arial" w:hAnsi="Arial" w:cs="Arial"/>
          <w:sz w:val="22"/>
        </w:rPr>
        <w:fldChar w:fldCharType="separate"/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Pr="00FC24D4">
        <w:rPr>
          <w:rFonts w:ascii="Arial" w:hAnsi="Arial" w:cs="Arial"/>
          <w:sz w:val="22"/>
        </w:rPr>
        <w:fldChar w:fldCharType="end"/>
      </w:r>
      <w:bookmarkEnd w:id="2"/>
    </w:p>
    <w:p w:rsidR="00072EEE" w:rsidRPr="00FC24D4" w:rsidRDefault="00621D94">
      <w:pPr>
        <w:rPr>
          <w:rFonts w:ascii="Arial" w:hAnsi="Arial" w:cs="Arial"/>
          <w:sz w:val="16"/>
        </w:rPr>
      </w:pPr>
      <w:r w:rsidRPr="00FC24D4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0</wp:posOffset>
                </wp:positionV>
                <wp:extent cx="457835" cy="635"/>
                <wp:effectExtent l="0" t="0" r="0" b="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6BAF5B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0" to="47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hdoAIAAJwFAAAOAAAAZHJzL2Uyb0RvYy54bWysVFFv2yAQfp+0/4B4d23Hj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FC24D4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0</wp:posOffset>
                </wp:positionV>
                <wp:extent cx="3109595" cy="635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2F109C1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0" to="34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E716EC" w:rsidRDefault="00E716EC" w:rsidP="00B619B1">
      <w:pPr>
        <w:spacing w:after="160"/>
        <w:jc w:val="both"/>
        <w:rPr>
          <w:rFonts w:ascii="Univers (W1)" w:hAnsi="Univers (W1)"/>
          <w:sz w:val="21"/>
          <w:szCs w:val="21"/>
        </w:rPr>
      </w:pPr>
      <w:r w:rsidRPr="00C86D43">
        <w:rPr>
          <w:rFonts w:ascii="Univers (W1)" w:hAnsi="Univers (W1)"/>
          <w:sz w:val="21"/>
          <w:szCs w:val="21"/>
        </w:rPr>
        <w:t>Hiermit bewerbe ich mich um einen Studienplatz im Rahmen des ERASMUS</w:t>
      </w:r>
      <w:r>
        <w:rPr>
          <w:rFonts w:ascii="Univers (W1)" w:hAnsi="Univers (W1)"/>
          <w:sz w:val="21"/>
          <w:szCs w:val="21"/>
        </w:rPr>
        <w:t>+</w:t>
      </w:r>
      <w:r w:rsidRPr="00C86D43">
        <w:rPr>
          <w:rFonts w:ascii="Univers (W1)" w:hAnsi="Univers (W1)"/>
          <w:sz w:val="21"/>
          <w:szCs w:val="21"/>
        </w:rPr>
        <w:t xml:space="preserve">-Programms </w:t>
      </w:r>
      <w:r>
        <w:rPr>
          <w:rFonts w:ascii="Univers (W1)" w:hAnsi="Univers (W1)"/>
          <w:sz w:val="21"/>
          <w:szCs w:val="21"/>
        </w:rPr>
        <w:t>20</w:t>
      </w:r>
      <w:r w:rsidR="00C725EA">
        <w:rPr>
          <w:rFonts w:ascii="Univers (W1)" w:hAnsi="Univers (W1)"/>
          <w:sz w:val="21"/>
          <w:szCs w:val="21"/>
        </w:rPr>
        <w:t>2</w:t>
      </w:r>
      <w:r w:rsidR="00EE1B3F">
        <w:rPr>
          <w:rFonts w:ascii="Univers (W1)" w:hAnsi="Univers (W1)"/>
          <w:sz w:val="21"/>
          <w:szCs w:val="21"/>
        </w:rPr>
        <w:t>2</w:t>
      </w:r>
      <w:r w:rsidR="00C725EA">
        <w:rPr>
          <w:rFonts w:ascii="Univers (W1)" w:hAnsi="Univers (W1)"/>
          <w:sz w:val="21"/>
          <w:szCs w:val="21"/>
        </w:rPr>
        <w:t>/2</w:t>
      </w:r>
      <w:r w:rsidR="00EE1B3F">
        <w:rPr>
          <w:rFonts w:ascii="Univers (W1)" w:hAnsi="Univers (W1)"/>
          <w:sz w:val="21"/>
          <w:szCs w:val="21"/>
        </w:rPr>
        <w:t>3</w:t>
      </w:r>
      <w:r w:rsidR="00C725EA">
        <w:rPr>
          <w:rFonts w:ascii="Univers (W1)" w:hAnsi="Univers (W1)"/>
          <w:sz w:val="21"/>
          <w:szCs w:val="21"/>
        </w:rPr>
        <w:t xml:space="preserve"> </w:t>
      </w:r>
      <w:r>
        <w:rPr>
          <w:rFonts w:ascii="Univers (W1)" w:hAnsi="Univers (W1)"/>
          <w:sz w:val="21"/>
          <w:szCs w:val="21"/>
        </w:rPr>
        <w:t>an den</w:t>
      </w:r>
      <w:r w:rsidRPr="00C86D43">
        <w:rPr>
          <w:rFonts w:ascii="Univers (W1)" w:hAnsi="Univers (W1)"/>
          <w:sz w:val="21"/>
          <w:szCs w:val="21"/>
        </w:rPr>
        <w:t xml:space="preserve"> folgenden Universitäten</w:t>
      </w:r>
      <w:r>
        <w:rPr>
          <w:rFonts w:ascii="Univers (W1)" w:hAnsi="Univers (W1)"/>
          <w:sz w:val="21"/>
          <w:szCs w:val="21"/>
        </w:rPr>
        <w:t xml:space="preserve"> </w:t>
      </w:r>
      <w:r w:rsidRPr="00A955EF">
        <w:rPr>
          <w:rFonts w:ascii="Univers (W1)" w:hAnsi="Univers (W1)"/>
          <w:sz w:val="21"/>
          <w:szCs w:val="21"/>
        </w:rPr>
        <w:t>(</w:t>
      </w:r>
      <w:r w:rsidRPr="009B6AA2">
        <w:rPr>
          <w:rFonts w:ascii="Univers (W1)" w:hAnsi="Univers (W1)"/>
          <w:b/>
          <w:sz w:val="21"/>
          <w:szCs w:val="21"/>
        </w:rPr>
        <w:t xml:space="preserve">bitte nummerieren Sie in der letzten Spalte die </w:t>
      </w:r>
      <w:r>
        <w:rPr>
          <w:rFonts w:ascii="Univers (W1)" w:hAnsi="Univers (W1)"/>
          <w:b/>
          <w:sz w:val="21"/>
          <w:szCs w:val="21"/>
        </w:rPr>
        <w:t xml:space="preserve">für Sie in Frage kommenden </w:t>
      </w:r>
      <w:r w:rsidRPr="009B6AA2">
        <w:rPr>
          <w:rFonts w:ascii="Univers (W1)" w:hAnsi="Univers (W1)"/>
          <w:b/>
          <w:sz w:val="21"/>
          <w:szCs w:val="21"/>
        </w:rPr>
        <w:t xml:space="preserve">Hochschulen </w:t>
      </w:r>
      <w:r>
        <w:rPr>
          <w:rFonts w:ascii="Univers (W1)" w:hAnsi="Univers (W1)"/>
          <w:b/>
          <w:sz w:val="21"/>
          <w:szCs w:val="21"/>
        </w:rPr>
        <w:t>entsprechend</w:t>
      </w:r>
      <w:r w:rsidR="008D283F">
        <w:rPr>
          <w:rFonts w:ascii="Univers (W1)" w:hAnsi="Univers (W1)"/>
          <w:b/>
          <w:sz w:val="21"/>
          <w:szCs w:val="21"/>
        </w:rPr>
        <w:t xml:space="preserve"> Ihren </w:t>
      </w:r>
      <w:r w:rsidRPr="009B6AA2">
        <w:rPr>
          <w:rFonts w:ascii="Univers (W1)" w:hAnsi="Univers (W1)"/>
          <w:b/>
          <w:sz w:val="21"/>
          <w:szCs w:val="21"/>
        </w:rPr>
        <w:t>Prioritäten, d.h. 1 = Erstwunsch, 2 = Zweitwunsch etc</w:t>
      </w:r>
      <w:r>
        <w:rPr>
          <w:rFonts w:ascii="Univers (W1)" w:hAnsi="Univers (W1)"/>
          <w:b/>
          <w:sz w:val="21"/>
          <w:szCs w:val="21"/>
        </w:rPr>
        <w:t>.</w:t>
      </w:r>
      <w:r>
        <w:rPr>
          <w:rFonts w:ascii="Univers (W1)" w:hAnsi="Univers (W1)"/>
          <w:sz w:val="21"/>
          <w:szCs w:val="21"/>
        </w:rPr>
        <w:t>):</w:t>
      </w:r>
    </w:p>
    <w:tbl>
      <w:tblPr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103"/>
        <w:gridCol w:w="1843"/>
        <w:gridCol w:w="1418"/>
      </w:tblGrid>
      <w:tr w:rsidR="00595A85" w:rsidRPr="00FC24D4" w:rsidTr="00E716EC">
        <w:trPr>
          <w:trHeight w:val="819"/>
        </w:trPr>
        <w:tc>
          <w:tcPr>
            <w:tcW w:w="1771" w:type="dxa"/>
            <w:shd w:val="clear" w:color="auto" w:fill="D9D9D9"/>
          </w:tcPr>
          <w:p w:rsidR="00595A85" w:rsidRPr="00FC24D4" w:rsidRDefault="00595A85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595A85">
              <w:rPr>
                <w:rFonts w:ascii="Arial" w:hAnsi="Arial" w:cs="Arial"/>
                <w:b/>
                <w:caps/>
                <w:sz w:val="22"/>
              </w:rPr>
              <w:t>Land</w:t>
            </w:r>
          </w:p>
        </w:tc>
        <w:tc>
          <w:tcPr>
            <w:tcW w:w="5103" w:type="dxa"/>
            <w:shd w:val="clear" w:color="auto" w:fill="D9D9D9"/>
          </w:tcPr>
          <w:p w:rsidR="00595A85" w:rsidRPr="00726489" w:rsidRDefault="00595A85" w:rsidP="00FA50F1">
            <w:pPr>
              <w:spacing w:before="120"/>
              <w:ind w:left="214"/>
              <w:rPr>
                <w:rFonts w:ascii="Arial" w:hAnsi="Arial" w:cs="Arial"/>
                <w:b/>
                <w:sz w:val="22"/>
              </w:rPr>
            </w:pPr>
            <w:r w:rsidRPr="00726489">
              <w:rPr>
                <w:rFonts w:ascii="Arial" w:hAnsi="Arial" w:cs="Arial"/>
                <w:b/>
                <w:sz w:val="22"/>
              </w:rPr>
              <w:t>Hochschule</w:t>
            </w:r>
          </w:p>
          <w:p w:rsidR="00595A85" w:rsidRPr="00595A85" w:rsidRDefault="00595A85" w:rsidP="00595A85">
            <w:pPr>
              <w:ind w:left="21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6489">
              <w:rPr>
                <w:rFonts w:ascii="Arial" w:hAnsi="Arial" w:cs="Arial"/>
                <w:b/>
                <w:sz w:val="22"/>
              </w:rPr>
              <w:t>(</w:t>
            </w:r>
            <w:r w:rsidR="00726489" w:rsidRPr="00726489">
              <w:rPr>
                <w:rFonts w:ascii="Arial" w:hAnsi="Arial" w:cs="Arial"/>
                <w:b/>
                <w:bCs/>
                <w:i/>
                <w:position w:val="6"/>
                <w:sz w:val="22"/>
                <w:vertAlign w:val="superscript"/>
              </w:rPr>
              <w:t xml:space="preserve">B </w:t>
            </w:r>
            <w:r w:rsidR="00726489" w:rsidRPr="00726489">
              <w:rPr>
                <w:rFonts w:ascii="Arial" w:hAnsi="Arial" w:cs="Arial"/>
                <w:b/>
                <w:i/>
                <w:sz w:val="22"/>
              </w:rPr>
              <w:t>= Kurse auf Bachelor-Niveau möglich;</w:t>
            </w:r>
            <w:r w:rsidR="00726489">
              <w:rPr>
                <w:rFonts w:ascii="Arial" w:hAnsi="Arial" w:cs="Arial"/>
                <w:b/>
                <w:i/>
                <w:sz w:val="22"/>
              </w:rPr>
              <w:t xml:space="preserve">       </w:t>
            </w:r>
            <w:r w:rsidR="00726489" w:rsidRPr="00726489">
              <w:rPr>
                <w:rFonts w:ascii="Arial" w:hAnsi="Arial" w:cs="Arial"/>
                <w:b/>
                <w:bCs/>
                <w:i/>
                <w:position w:val="6"/>
                <w:sz w:val="22"/>
                <w:vertAlign w:val="superscript"/>
              </w:rPr>
              <w:t xml:space="preserve"> M </w:t>
            </w:r>
            <w:r w:rsidR="00726489" w:rsidRPr="00726489">
              <w:rPr>
                <w:rFonts w:ascii="Arial" w:hAnsi="Arial" w:cs="Arial"/>
                <w:b/>
                <w:i/>
                <w:sz w:val="22"/>
              </w:rPr>
              <w:t>= Kurse auf Master-Niveau möglich</w:t>
            </w:r>
            <w:r w:rsidRPr="00726489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595A85" w:rsidRDefault="00E716EC" w:rsidP="00E716EC">
            <w:pPr>
              <w:spacing w:before="120"/>
              <w:ind w:right="355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Sprachan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-f</w:t>
            </w:r>
            <w:r w:rsidR="00595A85" w:rsidRPr="00595A85">
              <w:rPr>
                <w:rFonts w:ascii="Arial" w:hAnsi="Arial" w:cs="Arial"/>
                <w:b/>
                <w:sz w:val="22"/>
              </w:rPr>
              <w:t>orderu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="00595A85" w:rsidRPr="00595A85">
              <w:rPr>
                <w:rFonts w:ascii="Arial" w:hAnsi="Arial" w:cs="Arial"/>
                <w:b/>
                <w:sz w:val="22"/>
              </w:rPr>
              <w:t>g</w:t>
            </w:r>
          </w:p>
          <w:p w:rsidR="00E716EC" w:rsidRPr="00595A85" w:rsidRDefault="00E716EC" w:rsidP="00E716EC">
            <w:pPr>
              <w:spacing w:before="120"/>
              <w:ind w:right="35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(Minimum)</w:t>
            </w:r>
          </w:p>
        </w:tc>
        <w:tc>
          <w:tcPr>
            <w:tcW w:w="1418" w:type="dxa"/>
            <w:shd w:val="clear" w:color="auto" w:fill="D9D9D9"/>
          </w:tcPr>
          <w:p w:rsidR="00595A85" w:rsidRPr="00FE6B87" w:rsidRDefault="00E716EC" w:rsidP="00FE6B87">
            <w:pPr>
              <w:spacing w:before="120"/>
              <w:ind w:right="3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</w:rPr>
              <w:t>Priorität</w:t>
            </w: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F01613" w:rsidP="00F01613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bookmarkStart w:id="3" w:name="_GoBack" w:colFirst="0" w:colLast="3"/>
            <w:r w:rsidRPr="00FC24D4">
              <w:rPr>
                <w:rFonts w:ascii="Arial" w:hAnsi="Arial" w:cs="Arial"/>
                <w:b/>
                <w:caps/>
                <w:sz w:val="20"/>
              </w:rPr>
              <w:t>Estland</w:t>
            </w:r>
          </w:p>
        </w:tc>
        <w:tc>
          <w:tcPr>
            <w:tcW w:w="5103" w:type="dxa"/>
          </w:tcPr>
          <w:p w:rsidR="00D020D3" w:rsidRPr="00FC24D4" w:rsidRDefault="00D020D3" w:rsidP="005C53D6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en-GB"/>
              </w:rPr>
            </w:pPr>
            <w:r w:rsidRPr="00FC24D4">
              <w:rPr>
                <w:rFonts w:ascii="Arial" w:hAnsi="Arial" w:cs="Arial"/>
                <w:i/>
                <w:sz w:val="20"/>
                <w:lang w:val="en-GB"/>
              </w:rPr>
              <w:t xml:space="preserve">Tartu </w:t>
            </w:r>
            <w:r w:rsidR="00123898">
              <w:rPr>
                <w:rFonts w:ascii="Arial" w:hAnsi="Arial" w:cs="Arial"/>
                <w:i/>
                <w:sz w:val="20"/>
                <w:lang w:val="en-GB"/>
              </w:rPr>
              <w:t xml:space="preserve">– Estonian </w:t>
            </w:r>
            <w:r w:rsidRPr="00FC24D4">
              <w:rPr>
                <w:rFonts w:ascii="Arial" w:hAnsi="Arial" w:cs="Arial"/>
                <w:i/>
                <w:sz w:val="20"/>
                <w:lang w:val="en-GB"/>
              </w:rPr>
              <w:t>University of  Life Sciences</w:t>
            </w:r>
            <w:r w:rsidR="0028069E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GB"/>
              </w:rPr>
              <w:t xml:space="preserve"> B+M</w:t>
            </w:r>
            <w:r w:rsidR="00F01613">
              <w:rPr>
                <w:rFonts w:ascii="Arial" w:hAnsi="Arial" w:cs="Arial"/>
                <w:i/>
                <w:sz w:val="20"/>
                <w:lang w:val="en-GB"/>
              </w:rPr>
              <w:t xml:space="preserve">                </w:t>
            </w:r>
          </w:p>
        </w:tc>
        <w:tc>
          <w:tcPr>
            <w:tcW w:w="1843" w:type="dxa"/>
          </w:tcPr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Finnland</w:t>
            </w:r>
          </w:p>
        </w:tc>
        <w:tc>
          <w:tcPr>
            <w:tcW w:w="5103" w:type="dxa"/>
          </w:tcPr>
          <w:p w:rsidR="00D020D3" w:rsidRPr="00FC24D4" w:rsidRDefault="00D6266A" w:rsidP="00F0161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D6266A">
              <w:rPr>
                <w:rFonts w:ascii="Arial" w:hAnsi="Arial" w:cs="Arial"/>
                <w:i/>
                <w:sz w:val="20"/>
              </w:rPr>
              <w:t xml:space="preserve">University </w:t>
            </w:r>
            <w:proofErr w:type="spellStart"/>
            <w:r w:rsidRPr="00D6266A">
              <w:rPr>
                <w:rFonts w:ascii="Arial" w:hAnsi="Arial" w:cs="Arial"/>
                <w:i/>
                <w:sz w:val="20"/>
              </w:rPr>
              <w:t>of</w:t>
            </w:r>
            <w:proofErr w:type="spellEnd"/>
            <w:r w:rsidRPr="00D6266A">
              <w:rPr>
                <w:rFonts w:ascii="Arial" w:hAnsi="Arial" w:cs="Arial"/>
                <w:i/>
                <w:sz w:val="20"/>
              </w:rPr>
              <w:t xml:space="preserve"> Eastern </w:t>
            </w:r>
            <w:proofErr w:type="spellStart"/>
            <w:r w:rsidRPr="00D6266A">
              <w:rPr>
                <w:rFonts w:ascii="Arial" w:hAnsi="Arial" w:cs="Arial"/>
                <w:i/>
                <w:sz w:val="20"/>
              </w:rPr>
              <w:t>Finland</w:t>
            </w:r>
            <w:proofErr w:type="spellEnd"/>
            <w:r w:rsidRPr="00D6266A">
              <w:rPr>
                <w:rFonts w:ascii="Arial" w:hAnsi="Arial" w:cs="Arial"/>
                <w:i/>
                <w:sz w:val="20"/>
              </w:rPr>
              <w:t xml:space="preserve"> (</w:t>
            </w:r>
            <w:proofErr w:type="spellStart"/>
            <w:r w:rsidR="00595A85" w:rsidRPr="00D6266A">
              <w:rPr>
                <w:rFonts w:ascii="Arial" w:hAnsi="Arial" w:cs="Arial"/>
                <w:i/>
                <w:sz w:val="20"/>
              </w:rPr>
              <w:t>Joensuu</w:t>
            </w:r>
            <w:proofErr w:type="spellEnd"/>
            <w:r w:rsidR="00595A85" w:rsidRPr="00D6266A">
              <w:rPr>
                <w:rFonts w:ascii="Arial" w:hAnsi="Arial" w:cs="Arial"/>
                <w:i/>
                <w:sz w:val="20"/>
              </w:rPr>
              <w:t xml:space="preserve">, Kuopio und </w:t>
            </w:r>
            <w:proofErr w:type="spellStart"/>
            <w:r w:rsidR="00595A85" w:rsidRPr="00D6266A">
              <w:rPr>
                <w:rFonts w:ascii="Arial" w:hAnsi="Arial" w:cs="Arial"/>
                <w:i/>
                <w:sz w:val="20"/>
              </w:rPr>
              <w:t>Savonlinna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)</w:t>
            </w:r>
            <w:r w:rsidR="009651D8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B+M</w:t>
            </w:r>
          </w:p>
        </w:tc>
        <w:tc>
          <w:tcPr>
            <w:tcW w:w="1843" w:type="dxa"/>
          </w:tcPr>
          <w:p w:rsidR="002F5590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Frankreich</w:t>
            </w:r>
          </w:p>
        </w:tc>
        <w:tc>
          <w:tcPr>
            <w:tcW w:w="5103" w:type="dxa"/>
          </w:tcPr>
          <w:p w:rsidR="00D020D3" w:rsidRPr="00FC24D4" w:rsidRDefault="00E716EC" w:rsidP="009651D8">
            <w:pPr>
              <w:spacing w:before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</w:t>
            </w:r>
            <w:r w:rsidR="00D020D3" w:rsidRPr="00FC24D4">
              <w:rPr>
                <w:rFonts w:ascii="Arial" w:hAnsi="Arial" w:cs="Arial"/>
                <w:i/>
                <w:sz w:val="20"/>
              </w:rPr>
              <w:t>Nancy, U. de Lorraine</w:t>
            </w:r>
            <w:r w:rsidR="009651D8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B+M</w:t>
            </w:r>
            <w:r w:rsidR="002A747F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Französ</w:t>
            </w:r>
            <w:proofErr w:type="spellEnd"/>
            <w:r>
              <w:rPr>
                <w:rFonts w:ascii="Arial" w:hAnsi="Arial" w:cs="Arial"/>
                <w:sz w:val="20"/>
              </w:rPr>
              <w:t>.: B 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9651D8">
            <w:pPr>
              <w:spacing w:before="120"/>
              <w:ind w:left="214"/>
              <w:rPr>
                <w:rFonts w:ascii="Arial" w:hAnsi="Arial" w:cs="Arial"/>
                <w:bCs/>
                <w:i/>
                <w:sz w:val="20"/>
              </w:rPr>
            </w:pPr>
            <w:r w:rsidRPr="00FC24D4">
              <w:rPr>
                <w:rFonts w:ascii="Arial" w:hAnsi="Arial" w:cs="Arial"/>
                <w:bCs/>
                <w:i/>
                <w:sz w:val="20"/>
              </w:rPr>
              <w:t>Paris 7</w:t>
            </w:r>
            <w:r w:rsidR="009651D8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B+M</w:t>
            </w:r>
            <w:r w:rsidR="00E13BDE">
              <w:rPr>
                <w:rFonts w:ascii="Arial" w:hAnsi="Arial" w:cs="Arial"/>
                <w:bCs/>
                <w:i/>
                <w:sz w:val="20"/>
              </w:rPr>
              <w:t xml:space="preserve"> (</w:t>
            </w:r>
            <w:r w:rsidR="002A747F">
              <w:rPr>
                <w:rFonts w:ascii="Arial" w:hAnsi="Arial" w:cs="Arial"/>
                <w:bCs/>
                <w:i/>
                <w:sz w:val="20"/>
              </w:rPr>
              <w:t>U. Paris Diderot</w:t>
            </w:r>
            <w:r w:rsidR="00E13BDE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1843" w:type="dxa"/>
          </w:tcPr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Französ</w:t>
            </w:r>
            <w:proofErr w:type="spellEnd"/>
            <w:r>
              <w:rPr>
                <w:rFonts w:ascii="Arial" w:hAnsi="Arial" w:cs="Arial"/>
                <w:sz w:val="20"/>
              </w:rPr>
              <w:t>.: B 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GRIECHENLAND</w:t>
            </w:r>
          </w:p>
        </w:tc>
        <w:tc>
          <w:tcPr>
            <w:tcW w:w="5103" w:type="dxa"/>
          </w:tcPr>
          <w:p w:rsidR="009651D8" w:rsidRPr="00FC24D4" w:rsidRDefault="00D020D3" w:rsidP="009651D8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en-GB"/>
              </w:rPr>
            </w:pPr>
            <w:r w:rsidRPr="00D020D3">
              <w:rPr>
                <w:rFonts w:ascii="Arial" w:hAnsi="Arial" w:cs="Arial"/>
                <w:i/>
                <w:sz w:val="20"/>
                <w:lang w:val="en-US"/>
              </w:rPr>
              <w:t xml:space="preserve"> Lesbos</w:t>
            </w:r>
            <w:r w:rsidRPr="00FC24D4">
              <w:rPr>
                <w:rFonts w:ascii="Arial" w:hAnsi="Arial" w:cs="Arial"/>
                <w:i/>
                <w:sz w:val="20"/>
                <w:lang w:val="en-GB"/>
              </w:rPr>
              <w:t>, U. of the Aegean</w:t>
            </w:r>
            <w:r w:rsidR="009651D8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B+M</w:t>
            </w:r>
            <w:r w:rsidR="002F5590">
              <w:rPr>
                <w:rFonts w:ascii="Arial" w:hAnsi="Arial" w:cs="Arial"/>
                <w:i/>
                <w:sz w:val="20"/>
                <w:lang w:val="en-US"/>
              </w:rPr>
              <w:t xml:space="preserve">             </w:t>
            </w:r>
          </w:p>
          <w:p w:rsidR="002F5590" w:rsidRPr="00FC24D4" w:rsidRDefault="002F5590" w:rsidP="007E2C77">
            <w:pPr>
              <w:spacing w:before="80"/>
              <w:ind w:left="215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D020D3" w:rsidRPr="00D020D3" w:rsidRDefault="002F5590" w:rsidP="009651D8">
            <w:pPr>
              <w:spacing w:before="120" w:line="276" w:lineRule="auto"/>
              <w:ind w:right="35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2F5590" w:rsidRPr="00FC24D4" w:rsidRDefault="002F5590" w:rsidP="00A25DEC">
            <w:pPr>
              <w:spacing w:before="120"/>
              <w:ind w:left="720" w:right="357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Italien</w:t>
            </w:r>
          </w:p>
        </w:tc>
        <w:tc>
          <w:tcPr>
            <w:tcW w:w="5103" w:type="dxa"/>
          </w:tcPr>
          <w:p w:rsidR="00D020D3" w:rsidRPr="00FC24D4" w:rsidRDefault="00D020D3" w:rsidP="009651D8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Sassari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9651D8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B+M</w:t>
            </w:r>
            <w:r w:rsidR="002A747F">
              <w:rPr>
                <w:rFonts w:ascii="Arial" w:hAnsi="Arial" w:cs="Arial"/>
                <w:i/>
                <w:sz w:val="20"/>
              </w:rPr>
              <w:t xml:space="preserve"> </w:t>
            </w:r>
            <w:r w:rsidR="009651D8">
              <w:rPr>
                <w:rFonts w:ascii="Arial" w:hAnsi="Arial" w:cs="Arial"/>
                <w:i/>
                <w:sz w:val="20"/>
              </w:rPr>
              <w:t xml:space="preserve">, </w:t>
            </w:r>
            <w:r w:rsidR="002A747F">
              <w:rPr>
                <w:rFonts w:ascii="Arial" w:hAnsi="Arial" w:cs="Arial"/>
                <w:i/>
                <w:sz w:val="20"/>
              </w:rPr>
              <w:t>Sardinien</w:t>
            </w:r>
          </w:p>
        </w:tc>
        <w:tc>
          <w:tcPr>
            <w:tcW w:w="1843" w:type="dxa"/>
          </w:tcPr>
          <w:p w:rsidR="00D020D3" w:rsidRPr="00FC24D4" w:rsidRDefault="000C5C0E" w:rsidP="000C5C0E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Englisch/ </w:t>
            </w:r>
            <w:r w:rsidR="00A668B8">
              <w:rPr>
                <w:rFonts w:ascii="Arial" w:hAnsi="Arial" w:cs="Arial"/>
                <w:sz w:val="20"/>
              </w:rPr>
              <w:t xml:space="preserve">Italienisch </w:t>
            </w:r>
            <w:r>
              <w:rPr>
                <w:rFonts w:ascii="Arial" w:hAnsi="Arial" w:cs="Arial"/>
                <w:sz w:val="20"/>
              </w:rPr>
              <w:t>B 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Lettland</w:t>
            </w:r>
          </w:p>
        </w:tc>
        <w:tc>
          <w:tcPr>
            <w:tcW w:w="5103" w:type="dxa"/>
          </w:tcPr>
          <w:p w:rsidR="00D020D3" w:rsidRPr="00FC24D4" w:rsidRDefault="00D020D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Riga</w:t>
            </w:r>
            <w:r w:rsidR="009651D8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B+M</w:t>
            </w:r>
            <w:r w:rsidRPr="00FC24D4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D020D3" w:rsidRPr="00FC24D4" w:rsidRDefault="00A668B8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LITAUEN</w:t>
            </w:r>
          </w:p>
        </w:tc>
        <w:tc>
          <w:tcPr>
            <w:tcW w:w="5103" w:type="dxa"/>
          </w:tcPr>
          <w:p w:rsidR="00D020D3" w:rsidRPr="00E718CE" w:rsidRDefault="00D020D3">
            <w:pPr>
              <w:spacing w:before="120"/>
              <w:ind w:left="214"/>
              <w:rPr>
                <w:rFonts w:ascii="Arial" w:hAnsi="Arial" w:cs="Arial"/>
                <w:i/>
                <w:sz w:val="16"/>
              </w:rPr>
            </w:pPr>
            <w:r w:rsidRPr="00E718CE">
              <w:rPr>
                <w:rFonts w:ascii="Arial" w:hAnsi="Arial" w:cs="Arial"/>
                <w:i/>
                <w:sz w:val="20"/>
              </w:rPr>
              <w:t>Vilnius</w:t>
            </w:r>
            <w:r w:rsidR="009651D8">
              <w:rPr>
                <w:rFonts w:ascii="Arial" w:hAnsi="Arial" w:cs="Arial"/>
                <w:b/>
                <w:bCs/>
                <w:position w:val="6"/>
                <w:sz w:val="20"/>
                <w:szCs w:val="18"/>
                <w:vertAlign w:val="superscript"/>
              </w:rPr>
              <w:t xml:space="preserve"> B+M</w:t>
            </w:r>
            <w:r w:rsidRPr="00E718CE">
              <w:rPr>
                <w:rFonts w:ascii="Arial" w:hAnsi="Arial" w:cs="Arial"/>
                <w:b/>
                <w:bCs/>
                <w:position w:val="6"/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D020D3" w:rsidRPr="00E718CE" w:rsidRDefault="000C5C0E" w:rsidP="000C5C0E">
            <w:pPr>
              <w:spacing w:before="120"/>
              <w:ind w:right="355"/>
              <w:rPr>
                <w:rFonts w:ascii="Arial" w:hAnsi="Arial" w:cs="Arial"/>
                <w:sz w:val="16"/>
              </w:rPr>
            </w:pPr>
            <w:r w:rsidRPr="000C5C0E">
              <w:rPr>
                <w:rFonts w:ascii="Arial" w:hAnsi="Arial" w:cs="Arial"/>
                <w:sz w:val="20"/>
              </w:rPr>
              <w:t>Englisch/ Fran</w:t>
            </w:r>
            <w:r>
              <w:rPr>
                <w:rFonts w:ascii="Arial" w:hAnsi="Arial" w:cs="Arial"/>
                <w:sz w:val="20"/>
              </w:rPr>
              <w:t>zö</w:t>
            </w:r>
            <w:r w:rsidRPr="000C5C0E">
              <w:rPr>
                <w:rFonts w:ascii="Arial" w:hAnsi="Arial" w:cs="Arial"/>
                <w:sz w:val="20"/>
              </w:rPr>
              <w:t>sisch/</w:t>
            </w:r>
            <w:r>
              <w:rPr>
                <w:rFonts w:ascii="Arial" w:hAnsi="Arial" w:cs="Arial"/>
                <w:sz w:val="20"/>
              </w:rPr>
              <w:t xml:space="preserve"> Litauisch/ Deutsch</w:t>
            </w:r>
            <w:r w:rsidRPr="000C5C0E">
              <w:rPr>
                <w:rFonts w:ascii="Arial" w:hAnsi="Arial" w:cs="Arial"/>
                <w:sz w:val="20"/>
              </w:rPr>
              <w:t>: B1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Niederlande</w:t>
            </w:r>
          </w:p>
        </w:tc>
        <w:tc>
          <w:tcPr>
            <w:tcW w:w="5103" w:type="dxa"/>
          </w:tcPr>
          <w:p w:rsidR="000A37D9" w:rsidRPr="00D804FC" w:rsidRDefault="00D020D3" w:rsidP="000A37D9">
            <w:pPr>
              <w:spacing w:before="80"/>
              <w:ind w:left="215"/>
              <w:rPr>
                <w:rFonts w:ascii="Arial" w:hAnsi="Arial" w:cs="Arial"/>
                <w:i/>
                <w:color w:val="0D0D0D"/>
                <w:sz w:val="20"/>
              </w:rPr>
            </w:pPr>
            <w:r w:rsidRPr="00D804FC">
              <w:rPr>
                <w:rFonts w:ascii="Arial" w:hAnsi="Arial" w:cs="Arial"/>
                <w:i/>
                <w:color w:val="0D0D0D"/>
                <w:sz w:val="20"/>
              </w:rPr>
              <w:t>Utrecht</w:t>
            </w:r>
            <w:r w:rsidR="00FB2F34" w:rsidRPr="00D804FC">
              <w:rPr>
                <w:rFonts w:ascii="Arial" w:hAnsi="Arial" w:cs="Arial"/>
                <w:b/>
                <w:bCs/>
                <w:color w:val="0D0D0D"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color w:val="0D0D0D"/>
                <w:position w:val="6"/>
                <w:sz w:val="18"/>
                <w:szCs w:val="18"/>
                <w:vertAlign w:val="superscript"/>
              </w:rPr>
              <w:t>B+</w:t>
            </w:r>
            <w:r w:rsidR="00FB2F34" w:rsidRPr="00D804FC">
              <w:rPr>
                <w:rFonts w:ascii="Arial" w:hAnsi="Arial" w:cs="Arial"/>
                <w:b/>
                <w:bCs/>
                <w:color w:val="0D0D0D"/>
                <w:position w:val="6"/>
                <w:sz w:val="18"/>
                <w:szCs w:val="18"/>
                <w:vertAlign w:val="superscript"/>
              </w:rPr>
              <w:t>M</w:t>
            </w:r>
          </w:p>
          <w:p w:rsidR="007B28A6" w:rsidRPr="00D804FC" w:rsidRDefault="007B28A6" w:rsidP="006D3665">
            <w:pPr>
              <w:spacing w:before="80"/>
              <w:ind w:left="215"/>
              <w:rPr>
                <w:rFonts w:ascii="Arial" w:hAnsi="Arial" w:cs="Arial"/>
                <w:i/>
                <w:color w:val="0D0D0D"/>
                <w:sz w:val="20"/>
              </w:rPr>
            </w:pPr>
          </w:p>
        </w:tc>
        <w:tc>
          <w:tcPr>
            <w:tcW w:w="1843" w:type="dxa"/>
          </w:tcPr>
          <w:p w:rsidR="00D020D3" w:rsidRDefault="00E718CE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Englisch:  </w:t>
            </w:r>
            <w:r w:rsidRPr="00E718CE">
              <w:rPr>
                <w:rFonts w:ascii="Arial" w:hAnsi="Arial" w:cs="Arial"/>
                <w:i/>
                <w:sz w:val="20"/>
              </w:rPr>
              <w:t>Bachelor</w:t>
            </w:r>
            <w:r>
              <w:rPr>
                <w:rFonts w:ascii="Arial" w:hAnsi="Arial" w:cs="Arial"/>
                <w:sz w:val="20"/>
              </w:rPr>
              <w:t xml:space="preserve"> - B 2 </w:t>
            </w:r>
          </w:p>
          <w:p w:rsidR="00E718CE" w:rsidRPr="00FC24D4" w:rsidRDefault="00E718CE" w:rsidP="00E718CE">
            <w:pPr>
              <w:ind w:right="357"/>
              <w:rPr>
                <w:rFonts w:ascii="Arial" w:hAnsi="Arial" w:cs="Arial"/>
                <w:sz w:val="20"/>
              </w:rPr>
            </w:pPr>
            <w:r w:rsidRPr="00E718CE">
              <w:rPr>
                <w:rFonts w:ascii="Arial" w:hAnsi="Arial" w:cs="Arial"/>
                <w:i/>
                <w:sz w:val="20"/>
              </w:rPr>
              <w:t>Master</w:t>
            </w:r>
            <w:r>
              <w:rPr>
                <w:rFonts w:ascii="Arial" w:hAnsi="Arial" w:cs="Arial"/>
                <w:sz w:val="20"/>
              </w:rPr>
              <w:t xml:space="preserve"> – C 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  <w:vAlign w:val="center"/>
          </w:tcPr>
          <w:p w:rsidR="00D020D3" w:rsidRPr="00FC24D4" w:rsidRDefault="00D020D3" w:rsidP="000A37D9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proofErr w:type="spellStart"/>
            <w:r w:rsidRPr="00FC24D4">
              <w:rPr>
                <w:rFonts w:ascii="Arial" w:hAnsi="Arial" w:cs="Arial"/>
                <w:i/>
                <w:sz w:val="20"/>
              </w:rPr>
              <w:t>Wageningen</w:t>
            </w:r>
            <w:proofErr w:type="spellEnd"/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D020D3" w:rsidRPr="00FC24D4" w:rsidRDefault="00E718CE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NORWEGEN</w:t>
            </w:r>
          </w:p>
        </w:tc>
        <w:tc>
          <w:tcPr>
            <w:tcW w:w="5103" w:type="dxa"/>
          </w:tcPr>
          <w:p w:rsidR="00D020D3" w:rsidRPr="00FC24D4" w:rsidRDefault="00D020D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Bergen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DE0AB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nur 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D020D3" w:rsidRPr="00FC24D4" w:rsidRDefault="00E718CE" w:rsidP="00D325D2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Englisch: B </w:t>
            </w:r>
            <w:r w:rsidR="00D325D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1C449C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1C449C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Oslo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</w:p>
        </w:tc>
        <w:tc>
          <w:tcPr>
            <w:tcW w:w="1843" w:type="dxa"/>
          </w:tcPr>
          <w:p w:rsidR="00D020D3" w:rsidRPr="00FC24D4" w:rsidRDefault="00E718CE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Österreich</w:t>
            </w:r>
          </w:p>
        </w:tc>
        <w:tc>
          <w:tcPr>
            <w:tcW w:w="5103" w:type="dxa"/>
          </w:tcPr>
          <w:p w:rsidR="00D020D3" w:rsidRPr="00FC24D4" w:rsidRDefault="00D020D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Salzburg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DE0AB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nur 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Pr="00FC24D4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D020D3" w:rsidRPr="00FC24D4" w:rsidRDefault="00D020D3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6266A" w:rsidRPr="00FC24D4" w:rsidTr="00332170">
        <w:trPr>
          <w:trHeight w:val="567"/>
        </w:trPr>
        <w:tc>
          <w:tcPr>
            <w:tcW w:w="1771" w:type="dxa"/>
          </w:tcPr>
          <w:p w:rsidR="00D6266A" w:rsidRPr="00FC24D4" w:rsidRDefault="00D6266A" w:rsidP="00D6266A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Polen</w:t>
            </w:r>
          </w:p>
        </w:tc>
        <w:tc>
          <w:tcPr>
            <w:tcW w:w="5103" w:type="dxa"/>
          </w:tcPr>
          <w:p w:rsidR="00D6266A" w:rsidRPr="00FC24D4" w:rsidRDefault="00D6266A" w:rsidP="00DE0AB9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Krakau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D6266A" w:rsidRPr="00FC24D4" w:rsidRDefault="00D6266A" w:rsidP="00D6266A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D6266A" w:rsidRPr="00FC24D4" w:rsidRDefault="00D6266A" w:rsidP="00D6266A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E6CB8" w:rsidRPr="00FC24D4" w:rsidTr="00332170">
        <w:trPr>
          <w:trHeight w:val="567"/>
        </w:trPr>
        <w:tc>
          <w:tcPr>
            <w:tcW w:w="1771" w:type="dxa"/>
          </w:tcPr>
          <w:p w:rsidR="004E6CB8" w:rsidRPr="00FC24D4" w:rsidRDefault="004E6CB8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Portugal</w:t>
            </w:r>
          </w:p>
        </w:tc>
        <w:tc>
          <w:tcPr>
            <w:tcW w:w="5103" w:type="dxa"/>
          </w:tcPr>
          <w:p w:rsidR="004E6CB8" w:rsidRPr="00FC24D4" w:rsidRDefault="004E6CB8" w:rsidP="004E6CB8">
            <w:pPr>
              <w:ind w:left="21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Aveiro</w:t>
            </w:r>
            <w:proofErr w:type="spellEnd"/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E6CB8" w:rsidRDefault="004E6CB8" w:rsidP="00CC4B58">
            <w:pPr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Englisch/ </w:t>
            </w:r>
            <w:proofErr w:type="spellStart"/>
            <w:r>
              <w:rPr>
                <w:rFonts w:ascii="Arial" w:hAnsi="Arial" w:cs="Arial"/>
                <w:sz w:val="20"/>
              </w:rPr>
              <w:t>Portugies</w:t>
            </w:r>
            <w:proofErr w:type="spellEnd"/>
            <w:r>
              <w:rPr>
                <w:rFonts w:ascii="Arial" w:hAnsi="Arial" w:cs="Arial"/>
                <w:sz w:val="20"/>
              </w:rPr>
              <w:t>.: B1</w:t>
            </w:r>
          </w:p>
        </w:tc>
        <w:tc>
          <w:tcPr>
            <w:tcW w:w="1418" w:type="dxa"/>
            <w:shd w:val="clear" w:color="auto" w:fill="auto"/>
          </w:tcPr>
          <w:p w:rsidR="004E6CB8" w:rsidRPr="00FC24D4" w:rsidRDefault="004E6CB8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0A37D9">
            <w:pPr>
              <w:ind w:left="214"/>
              <w:rPr>
                <w:rFonts w:ascii="Arial" w:hAnsi="Arial" w:cs="Arial"/>
                <w:i/>
                <w:sz w:val="20"/>
              </w:rPr>
            </w:pPr>
            <w:proofErr w:type="spellStart"/>
            <w:r w:rsidRPr="00FC24D4">
              <w:rPr>
                <w:rFonts w:ascii="Arial" w:hAnsi="Arial" w:cs="Arial"/>
                <w:i/>
                <w:sz w:val="20"/>
              </w:rPr>
              <w:t>Coimbra</w:t>
            </w:r>
            <w:proofErr w:type="spellEnd"/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D020D3" w:rsidRDefault="00A707FE" w:rsidP="00CC4B58">
            <w:pPr>
              <w:ind w:right="3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Portugies</w:t>
            </w:r>
            <w:proofErr w:type="spellEnd"/>
            <w:r>
              <w:rPr>
                <w:rFonts w:ascii="Arial" w:hAnsi="Arial" w:cs="Arial"/>
                <w:sz w:val="20"/>
              </w:rPr>
              <w:t>. A 2</w:t>
            </w:r>
          </w:p>
          <w:p w:rsidR="00CC4B58" w:rsidRPr="00FC24D4" w:rsidRDefault="00CC4B58" w:rsidP="00CC4B58">
            <w:pPr>
              <w:ind w:right="355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9B7BD9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fr-FR"/>
              </w:rPr>
            </w:pPr>
            <w:proofErr w:type="spellStart"/>
            <w:r w:rsidRPr="00FC24D4">
              <w:rPr>
                <w:rFonts w:ascii="Arial" w:hAnsi="Arial" w:cs="Arial"/>
                <w:i/>
                <w:sz w:val="20"/>
                <w:lang w:val="fr-FR"/>
              </w:rPr>
              <w:t>Lissabon</w:t>
            </w:r>
            <w:proofErr w:type="spellEnd"/>
            <w:r w:rsidRPr="00FC24D4">
              <w:rPr>
                <w:rFonts w:ascii="Arial" w:hAnsi="Arial" w:cs="Arial"/>
                <w:i/>
                <w:sz w:val="20"/>
                <w:lang w:val="fr-FR"/>
              </w:rPr>
              <w:t xml:space="preserve"> (U. de Lisboa</w:t>
            </w:r>
            <w:r w:rsidR="00FB2F34" w:rsidRPr="001964F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DE0AB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="00FB2F34" w:rsidRPr="001964F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Pr="00FC24D4">
              <w:rPr>
                <w:rFonts w:ascii="Arial" w:hAnsi="Arial" w:cs="Arial"/>
                <w:i/>
                <w:sz w:val="20"/>
                <w:lang w:val="fr-FR"/>
              </w:rPr>
              <w:t>)</w:t>
            </w:r>
          </w:p>
          <w:p w:rsidR="00D020D3" w:rsidRPr="00FC24D4" w:rsidRDefault="00D020D3" w:rsidP="00DE0AB9">
            <w:pPr>
              <w:ind w:left="215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  <w:lang w:val="fr-FR"/>
              </w:rPr>
              <w:t xml:space="preserve">                                       </w:t>
            </w:r>
          </w:p>
        </w:tc>
        <w:tc>
          <w:tcPr>
            <w:tcW w:w="1843" w:type="dxa"/>
          </w:tcPr>
          <w:p w:rsidR="00D020D3" w:rsidRDefault="00CC4B58" w:rsidP="00FB2F34">
            <w:pPr>
              <w:ind w:right="3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Portugies</w:t>
            </w:r>
            <w:proofErr w:type="spellEnd"/>
            <w:r>
              <w:rPr>
                <w:rFonts w:ascii="Arial" w:hAnsi="Arial" w:cs="Arial"/>
                <w:sz w:val="20"/>
              </w:rPr>
              <w:t>. B 1 (</w:t>
            </w:r>
            <w:r w:rsidRPr="00CC4B58">
              <w:rPr>
                <w:rFonts w:ascii="Arial" w:hAnsi="Arial" w:cs="Arial"/>
                <w:i/>
                <w:sz w:val="18"/>
              </w:rPr>
              <w:t>empfohlen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lastRenderedPageBreak/>
              <w:t>SCHWEDEN</w:t>
            </w:r>
          </w:p>
        </w:tc>
        <w:tc>
          <w:tcPr>
            <w:tcW w:w="5103" w:type="dxa"/>
          </w:tcPr>
          <w:p w:rsidR="00D020D3" w:rsidRPr="00FC24D4" w:rsidRDefault="00D020D3" w:rsidP="0025020D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en-US"/>
              </w:rPr>
            </w:pPr>
            <w:proofErr w:type="spellStart"/>
            <w:r w:rsidRPr="00FC24D4">
              <w:rPr>
                <w:rFonts w:ascii="Arial" w:hAnsi="Arial" w:cs="Arial"/>
                <w:i/>
                <w:sz w:val="20"/>
                <w:lang w:val="en-US"/>
              </w:rPr>
              <w:t>Göteborg</w:t>
            </w:r>
            <w:proofErr w:type="spellEnd"/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US"/>
              </w:rPr>
              <w:t>B+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US"/>
              </w:rPr>
              <w:t>M</w:t>
            </w:r>
            <w:r w:rsidR="002A747F">
              <w:rPr>
                <w:rFonts w:ascii="Arial" w:hAnsi="Arial" w:cs="Arial"/>
                <w:i/>
                <w:sz w:val="20"/>
                <w:lang w:val="en-US"/>
              </w:rPr>
              <w:t xml:space="preserve">: </w:t>
            </w:r>
            <w:r w:rsidRPr="00FC24D4">
              <w:rPr>
                <w:rFonts w:ascii="Arial" w:hAnsi="Arial" w:cs="Arial"/>
                <w:i/>
                <w:sz w:val="20"/>
                <w:lang w:val="en-US"/>
              </w:rPr>
              <w:t>Department of Earth Scienc</w:t>
            </w:r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es;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ein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Teil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der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Kurse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kann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auch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in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anderen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Fachgebieten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der Faculty of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Sience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belegt</w:t>
            </w:r>
            <w:proofErr w:type="spellEnd"/>
            <w:r w:rsidR="0025020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="0025020D">
              <w:rPr>
                <w:rFonts w:ascii="Arial" w:hAnsi="Arial" w:cs="Arial"/>
                <w:i/>
                <w:sz w:val="20"/>
                <w:lang w:val="en-US"/>
              </w:rPr>
              <w:t>werden</w:t>
            </w:r>
            <w:proofErr w:type="spellEnd"/>
          </w:p>
        </w:tc>
        <w:tc>
          <w:tcPr>
            <w:tcW w:w="1843" w:type="dxa"/>
          </w:tcPr>
          <w:p w:rsidR="00D020D3" w:rsidRPr="001D54CF" w:rsidRDefault="001964FC" w:rsidP="002F5590">
            <w:pPr>
              <w:spacing w:before="120"/>
              <w:ind w:right="355"/>
              <w:rPr>
                <w:rFonts w:ascii="Arial" w:hAnsi="Arial" w:cs="Arial"/>
                <w:i/>
                <w:sz w:val="20"/>
                <w:lang w:val="en-US"/>
              </w:rPr>
            </w:pPr>
            <w:r w:rsidRPr="004A5F88"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8F2107" w:rsidRDefault="00D020D3" w:rsidP="008F2107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8F2107">
              <w:rPr>
                <w:rFonts w:ascii="Arial" w:hAnsi="Arial" w:cs="Arial"/>
                <w:i/>
                <w:sz w:val="20"/>
              </w:rPr>
              <w:t>Lund</w:t>
            </w:r>
            <w:r w:rsidRPr="008F2107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A707FE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nur </w:t>
            </w:r>
            <w:r w:rsidRPr="008F2107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="008F2107" w:rsidRPr="008F2107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8F2107" w:rsidRPr="008F2107">
              <w:rPr>
                <w:rFonts w:ascii="Arial" w:hAnsi="Arial" w:cs="Arial"/>
                <w:sz w:val="18"/>
                <w:szCs w:val="18"/>
              </w:rPr>
              <w:t xml:space="preserve">(Austausch mit dem </w:t>
            </w:r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 xml:space="preserve">Department </w:t>
            </w:r>
            <w:proofErr w:type="spellStart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>Physical</w:t>
            </w:r>
            <w:proofErr w:type="spellEnd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>Geography</w:t>
            </w:r>
            <w:proofErr w:type="spellEnd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>and</w:t>
            </w:r>
            <w:proofErr w:type="spellEnd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>Ecosystem</w:t>
            </w:r>
            <w:proofErr w:type="spellEnd"/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 xml:space="preserve"> Analysis</w:t>
            </w:r>
            <w:r w:rsidR="008F2107" w:rsidRPr="008F2107">
              <w:rPr>
                <w:rFonts w:ascii="Arial" w:hAnsi="Arial" w:cs="Arial"/>
                <w:sz w:val="18"/>
                <w:szCs w:val="18"/>
              </w:rPr>
              <w:t xml:space="preserve"> – es müssen Kurse im Umfang von mindestens 15 ECTS in der Physischen Geographie belegt w</w:t>
            </w:r>
            <w:r w:rsidR="008F2107">
              <w:rPr>
                <w:rFonts w:ascii="Arial" w:hAnsi="Arial" w:cs="Arial"/>
                <w:sz w:val="18"/>
                <w:szCs w:val="18"/>
              </w:rPr>
              <w:t>e</w:t>
            </w:r>
            <w:r w:rsidR="008F2107" w:rsidRPr="008F2107">
              <w:rPr>
                <w:rFonts w:ascii="Arial" w:hAnsi="Arial" w:cs="Arial"/>
                <w:sz w:val="18"/>
                <w:szCs w:val="18"/>
              </w:rPr>
              <w:t>rden</w:t>
            </w:r>
            <w:r w:rsidR="008F2107" w:rsidRPr="008F2107">
              <w:rPr>
                <w:rFonts w:ascii="Arial" w:hAnsi="Arial" w:cs="Arial"/>
                <w:sz w:val="17"/>
                <w:szCs w:val="17"/>
              </w:rPr>
              <w:t>.</w:t>
            </w:r>
            <w:r w:rsidR="008F2107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843" w:type="dxa"/>
          </w:tcPr>
          <w:p w:rsidR="00D020D3" w:rsidRDefault="001D54CF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332170">
        <w:trPr>
          <w:trHeight w:val="567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Spanien</w:t>
            </w:r>
          </w:p>
        </w:tc>
        <w:tc>
          <w:tcPr>
            <w:tcW w:w="5103" w:type="dxa"/>
          </w:tcPr>
          <w:p w:rsidR="00D020D3" w:rsidRPr="00FC24D4" w:rsidRDefault="00D020D3" w:rsidP="00A25DEC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proofErr w:type="spellStart"/>
            <w:r w:rsidRPr="00FC24D4">
              <w:rPr>
                <w:rFonts w:ascii="Arial" w:hAnsi="Arial" w:cs="Arial"/>
                <w:i/>
                <w:sz w:val="20"/>
              </w:rPr>
              <w:t>Jaen</w:t>
            </w:r>
            <w:proofErr w:type="spellEnd"/>
            <w:r w:rsidR="00FB2F34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="00FB2F34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A2C03" w:rsidRDefault="004A2C03" w:rsidP="002F5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Spanisch (u. </w:t>
            </w:r>
          </w:p>
          <w:p w:rsidR="00D020D3" w:rsidRPr="00FC24D4" w:rsidRDefault="004A2C03" w:rsidP="002F559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Englisch): B 1</w:t>
            </w:r>
          </w:p>
        </w:tc>
        <w:tc>
          <w:tcPr>
            <w:tcW w:w="1418" w:type="dxa"/>
            <w:shd w:val="clear" w:color="auto" w:fill="auto"/>
          </w:tcPr>
          <w:p w:rsidR="00D020D3" w:rsidRPr="00FC24D4" w:rsidRDefault="00D020D3" w:rsidP="00A25DEC">
            <w:pPr>
              <w:spacing w:after="6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332170">
        <w:trPr>
          <w:trHeight w:val="567"/>
        </w:trPr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 xml:space="preserve">Madrid, U. </w:t>
            </w:r>
            <w:proofErr w:type="spellStart"/>
            <w:r w:rsidRPr="00FC24D4">
              <w:rPr>
                <w:rFonts w:ascii="Arial" w:hAnsi="Arial" w:cs="Arial"/>
                <w:i/>
                <w:sz w:val="20"/>
              </w:rPr>
              <w:t>Complutense</w:t>
            </w:r>
            <w:proofErr w:type="spellEnd"/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D0383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A2C03" w:rsidRPr="004A2C03" w:rsidRDefault="004A2C03" w:rsidP="001964FC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Spanisch:</w:t>
            </w:r>
            <w:r w:rsidR="001964FC">
              <w:rPr>
                <w:rFonts w:ascii="Arial" w:hAnsi="Arial" w:cs="Arial"/>
                <w:sz w:val="20"/>
              </w:rPr>
              <w:t xml:space="preserve">  </w:t>
            </w:r>
            <w:r w:rsidR="001964FC" w:rsidRPr="00E718CE">
              <w:rPr>
                <w:rFonts w:ascii="Arial" w:hAnsi="Arial" w:cs="Arial"/>
                <w:i/>
                <w:sz w:val="20"/>
              </w:rPr>
              <w:t>Bachelor</w:t>
            </w:r>
            <w:r w:rsidR="001964FC">
              <w:rPr>
                <w:rFonts w:ascii="Arial" w:hAnsi="Arial" w:cs="Arial"/>
                <w:sz w:val="20"/>
              </w:rPr>
              <w:t xml:space="preserve">  - B 1 </w:t>
            </w:r>
            <w:r w:rsidR="001964FC" w:rsidRPr="00E718CE">
              <w:rPr>
                <w:rFonts w:ascii="Arial" w:hAnsi="Arial" w:cs="Arial"/>
                <w:i/>
                <w:sz w:val="20"/>
              </w:rPr>
              <w:t>Master</w:t>
            </w:r>
            <w:r w:rsidR="001964FC">
              <w:rPr>
                <w:rFonts w:ascii="Arial" w:hAnsi="Arial" w:cs="Arial"/>
                <w:sz w:val="20"/>
              </w:rPr>
              <w:t xml:space="preserve"> – C 1</w:t>
            </w:r>
          </w:p>
        </w:tc>
        <w:tc>
          <w:tcPr>
            <w:tcW w:w="1418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332170">
        <w:trPr>
          <w:trHeight w:val="567"/>
        </w:trPr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B1310F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Murcia</w:t>
            </w:r>
            <w:r w:rsidR="00B1310F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D0383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</w:t>
            </w:r>
            <w:r w:rsidR="00B1310F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A2C03" w:rsidRPr="00FC24D4" w:rsidRDefault="004A2C03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418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332170">
        <w:trPr>
          <w:trHeight w:val="567"/>
        </w:trPr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4A2C03">
            <w:pPr>
              <w:spacing w:before="120"/>
              <w:ind w:left="214"/>
              <w:rPr>
                <w:rFonts w:ascii="Arial" w:hAnsi="Arial" w:cs="Arial"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Oviedo</w:t>
            </w:r>
            <w:r w:rsidR="00D0383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B+</w:t>
            </w:r>
            <w:r w:rsidR="00D0383C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A2C03" w:rsidRPr="00FC24D4" w:rsidRDefault="004A2C03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418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332170">
        <w:trPr>
          <w:trHeight w:val="567"/>
        </w:trPr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D0383C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 xml:space="preserve">   Salamanc</w:t>
            </w:r>
            <w:r w:rsidR="00D0383C">
              <w:rPr>
                <w:rFonts w:ascii="Arial" w:hAnsi="Arial" w:cs="Arial"/>
                <w:i/>
                <w:sz w:val="20"/>
              </w:rPr>
              <w:t>a</w:t>
            </w:r>
            <w:r w:rsidR="00D0383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B+</w:t>
            </w:r>
            <w:r w:rsidR="00D0383C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4A2C03" w:rsidRDefault="004A2C03" w:rsidP="004A2C03">
            <w:pPr>
              <w:spacing w:after="60"/>
              <w:rPr>
                <w:rFonts w:ascii="Arial" w:hAnsi="Arial" w:cs="Arial"/>
                <w:sz w:val="8"/>
              </w:rPr>
            </w:pPr>
          </w:p>
          <w:p w:rsidR="00A031CA" w:rsidRPr="00FC24D4" w:rsidRDefault="00A031CA" w:rsidP="004A2C03">
            <w:pPr>
              <w:spacing w:after="60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418" w:type="dxa"/>
            <w:shd w:val="clear" w:color="auto" w:fill="auto"/>
          </w:tcPr>
          <w:p w:rsidR="004A2C03" w:rsidRPr="00FC24D4" w:rsidRDefault="004A2C03" w:rsidP="00A25DEC">
            <w:pPr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332170">
        <w:trPr>
          <w:trHeight w:val="567"/>
        </w:trPr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6D3665">
            <w:pPr>
              <w:spacing w:before="120"/>
              <w:ind w:left="214"/>
              <w:rPr>
                <w:rFonts w:ascii="Arial" w:hAnsi="Arial" w:cs="Arial"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Valencia</w:t>
            </w:r>
            <w:r w:rsidR="00D0383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B+</w:t>
            </w:r>
            <w:r w:rsidR="00D0383C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A2C03" w:rsidRPr="00FC24D4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 w:rsidRPr="001D54CF">
              <w:rPr>
                <w:rFonts w:ascii="Arial" w:hAnsi="Arial" w:cs="Arial"/>
                <w:i/>
                <w:sz w:val="18"/>
                <w:lang w:val="en-US"/>
              </w:rPr>
              <w:t>(</w:t>
            </w:r>
            <w:proofErr w:type="spellStart"/>
            <w:r w:rsidRPr="001D54CF">
              <w:rPr>
                <w:rFonts w:ascii="Arial" w:hAnsi="Arial" w:cs="Arial"/>
                <w:i/>
                <w:sz w:val="18"/>
                <w:lang w:val="en-US"/>
              </w:rPr>
              <w:t>keine</w:t>
            </w:r>
            <w:proofErr w:type="spellEnd"/>
            <w:r w:rsidRPr="001D54CF">
              <w:rPr>
                <w:rFonts w:ascii="Arial" w:hAnsi="Arial" w:cs="Arial"/>
                <w:i/>
                <w:sz w:val="18"/>
                <w:lang w:val="en-US"/>
              </w:rPr>
              <w:t xml:space="preserve"> </w:t>
            </w:r>
            <w:proofErr w:type="spellStart"/>
            <w:r w:rsidRPr="001D54CF">
              <w:rPr>
                <w:rFonts w:ascii="Arial" w:hAnsi="Arial" w:cs="Arial"/>
                <w:i/>
                <w:sz w:val="18"/>
                <w:lang w:val="en-US"/>
              </w:rPr>
              <w:t>Angabe</w:t>
            </w:r>
            <w:proofErr w:type="spellEnd"/>
            <w:r w:rsidRPr="001D54CF">
              <w:rPr>
                <w:rFonts w:ascii="Arial" w:hAnsi="Arial" w:cs="Arial"/>
                <w:i/>
                <w:sz w:val="18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A031CA" w:rsidRPr="00FC24D4" w:rsidTr="00332170">
        <w:trPr>
          <w:trHeight w:val="567"/>
        </w:trPr>
        <w:tc>
          <w:tcPr>
            <w:tcW w:w="1771" w:type="dxa"/>
          </w:tcPr>
          <w:p w:rsidR="00A031CA" w:rsidRPr="00FC24D4" w:rsidRDefault="00A031CA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A031CA" w:rsidRPr="00FC24D4" w:rsidRDefault="00A031CA" w:rsidP="00D0383C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Zaragoza</w:t>
            </w:r>
            <w:r w:rsidRPr="00A031CA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D0383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B+M</w:t>
            </w:r>
          </w:p>
        </w:tc>
        <w:tc>
          <w:tcPr>
            <w:tcW w:w="1843" w:type="dxa"/>
          </w:tcPr>
          <w:p w:rsidR="00A031CA" w:rsidRPr="001D54CF" w:rsidRDefault="00A031CA" w:rsidP="004A2C03">
            <w:pPr>
              <w:spacing w:before="120"/>
              <w:ind w:right="355"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418" w:type="dxa"/>
            <w:shd w:val="clear" w:color="auto" w:fill="auto"/>
          </w:tcPr>
          <w:p w:rsidR="00A031CA" w:rsidRPr="00FC24D4" w:rsidRDefault="00A031CA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332170">
        <w:trPr>
          <w:trHeight w:val="567"/>
        </w:trPr>
        <w:tc>
          <w:tcPr>
            <w:tcW w:w="1771" w:type="dxa"/>
          </w:tcPr>
          <w:p w:rsidR="004A2C03" w:rsidRPr="00FC24D4" w:rsidRDefault="004A2C0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sz w:val="20"/>
              </w:rPr>
              <w:t>T</w:t>
            </w:r>
            <w:r>
              <w:rPr>
                <w:rFonts w:ascii="Arial" w:hAnsi="Arial" w:cs="Arial"/>
                <w:b/>
                <w:sz w:val="20"/>
              </w:rPr>
              <w:t>ÜRKEI</w:t>
            </w:r>
          </w:p>
        </w:tc>
        <w:tc>
          <w:tcPr>
            <w:tcW w:w="5103" w:type="dxa"/>
          </w:tcPr>
          <w:p w:rsidR="004A2C03" w:rsidRPr="00FC24D4" w:rsidRDefault="00DE0AB9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DE0AB9">
              <w:rPr>
                <w:rFonts w:ascii="Arial" w:hAnsi="Arial" w:cs="Arial"/>
                <w:i/>
                <w:sz w:val="20"/>
              </w:rPr>
              <w:t xml:space="preserve">Gaziantep </w:t>
            </w:r>
            <w:proofErr w:type="spellStart"/>
            <w:r w:rsidRPr="00DE0AB9">
              <w:rPr>
                <w:rFonts w:ascii="Arial" w:hAnsi="Arial" w:cs="Arial"/>
                <w:i/>
                <w:sz w:val="20"/>
              </w:rPr>
              <w:t>Universitesi</w:t>
            </w:r>
            <w:proofErr w:type="spellEnd"/>
            <w:r w:rsidR="00D0383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B+</w:t>
            </w:r>
            <w:r w:rsidR="00D0383C" w:rsidRPr="001964F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A2C03" w:rsidRPr="00FC24D4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332170">
        <w:trPr>
          <w:trHeight w:val="567"/>
        </w:trPr>
        <w:tc>
          <w:tcPr>
            <w:tcW w:w="1771" w:type="dxa"/>
          </w:tcPr>
          <w:p w:rsidR="004A2C03" w:rsidRPr="00FC24D4" w:rsidRDefault="004A2C03" w:rsidP="00E716EC">
            <w:pPr>
              <w:pStyle w:val="berschrift1"/>
              <w:ind w:left="0"/>
              <w:rPr>
                <w:rFonts w:ascii="Arial" w:hAnsi="Arial" w:cs="Arial"/>
              </w:rPr>
            </w:pPr>
            <w:r w:rsidRPr="00FC24D4">
              <w:rPr>
                <w:rFonts w:ascii="Arial" w:hAnsi="Arial" w:cs="Arial"/>
              </w:rPr>
              <w:t>Ungarn</w:t>
            </w:r>
          </w:p>
        </w:tc>
        <w:tc>
          <w:tcPr>
            <w:tcW w:w="5103" w:type="dxa"/>
          </w:tcPr>
          <w:p w:rsidR="004A2C03" w:rsidRPr="00FC24D4" w:rsidRDefault="00A031CA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Debrecen</w:t>
            </w:r>
            <w:r w:rsidRPr="00A031CA">
              <w:rPr>
                <w:rFonts w:ascii="Arial" w:hAnsi="Arial" w:cs="Arial"/>
                <w:b/>
                <w:bCs/>
                <w:i/>
                <w:sz w:val="20"/>
                <w:vertAlign w:val="superscript"/>
              </w:rPr>
              <w:t xml:space="preserve"> </w:t>
            </w:r>
            <w:r w:rsidR="000A37D9">
              <w:rPr>
                <w:rFonts w:ascii="Arial" w:hAnsi="Arial" w:cs="Arial"/>
                <w:b/>
                <w:bCs/>
                <w:i/>
                <w:sz w:val="20"/>
                <w:vertAlign w:val="superscript"/>
              </w:rPr>
              <w:t>B+</w:t>
            </w:r>
            <w:r w:rsidRPr="00A031CA">
              <w:rPr>
                <w:rFonts w:ascii="Arial" w:hAnsi="Arial" w:cs="Arial"/>
                <w:b/>
                <w:bCs/>
                <w:i/>
                <w:sz w:val="20"/>
                <w:vertAlign w:val="superscript"/>
              </w:rPr>
              <w:t>M</w:t>
            </w:r>
          </w:p>
        </w:tc>
        <w:tc>
          <w:tcPr>
            <w:tcW w:w="1843" w:type="dxa"/>
          </w:tcPr>
          <w:p w:rsidR="004A2C03" w:rsidRPr="00FC24D4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418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bookmarkEnd w:id="3"/>
    </w:tbl>
    <w:p w:rsidR="00610B5D" w:rsidRDefault="00610B5D" w:rsidP="00C10675">
      <w:pPr>
        <w:tabs>
          <w:tab w:val="left" w:pos="3402"/>
          <w:tab w:val="left" w:pos="9072"/>
        </w:tabs>
        <w:spacing w:line="200" w:lineRule="exact"/>
        <w:rPr>
          <w:rFonts w:ascii="Arial" w:hAnsi="Arial" w:cs="Arial"/>
          <w:b/>
          <w:caps/>
          <w:sz w:val="28"/>
        </w:rPr>
      </w:pPr>
    </w:p>
    <w:p w:rsidR="00610B5D" w:rsidRDefault="00610B5D" w:rsidP="00C10675">
      <w:pPr>
        <w:tabs>
          <w:tab w:val="left" w:pos="3402"/>
          <w:tab w:val="left" w:pos="9072"/>
        </w:tabs>
        <w:spacing w:line="200" w:lineRule="exact"/>
        <w:rPr>
          <w:rFonts w:ascii="Arial" w:hAnsi="Arial" w:cs="Arial"/>
          <w:b/>
          <w:caps/>
          <w:sz w:val="28"/>
        </w:rPr>
      </w:pPr>
    </w:p>
    <w:p w:rsidR="00BC587D" w:rsidRPr="00FC24D4" w:rsidRDefault="00621D94" w:rsidP="00C10675">
      <w:pPr>
        <w:tabs>
          <w:tab w:val="left" w:pos="3402"/>
          <w:tab w:val="left" w:pos="9072"/>
        </w:tabs>
        <w:spacing w:line="200" w:lineRule="exact"/>
        <w:rPr>
          <w:rFonts w:ascii="Arial" w:hAnsi="Arial" w:cs="Arial"/>
          <w:sz w:val="4"/>
        </w:rPr>
      </w:pPr>
      <w:r w:rsidRPr="00FC24D4"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142240</wp:posOffset>
                </wp:positionV>
                <wp:extent cx="6445250" cy="1249680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250" cy="1249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E93666" id="Rectangle 33" o:spid="_x0000_s1026" style="position:absolute;margin-left:-4.25pt;margin-top:11.2pt;width:507.5pt;height:9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+8gIAADc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" filled="f" strokeweight="2pt"/>
            </w:pict>
          </mc:Fallback>
        </mc:AlternateContent>
      </w:r>
    </w:p>
    <w:p w:rsidR="00072EEE" w:rsidRPr="00FC24D4" w:rsidRDefault="00072EEE" w:rsidP="00C10675">
      <w:pPr>
        <w:tabs>
          <w:tab w:val="left" w:pos="765"/>
        </w:tabs>
        <w:spacing w:line="200" w:lineRule="exact"/>
        <w:rPr>
          <w:rFonts w:ascii="Arial" w:hAnsi="Arial" w:cs="Arial"/>
          <w:sz w:val="4"/>
        </w:rPr>
      </w:pPr>
    </w:p>
    <w:p w:rsidR="00B619B1" w:rsidRDefault="00B619B1" w:rsidP="00B619B1">
      <w:pPr>
        <w:jc w:val="both"/>
        <w:rPr>
          <w:rFonts w:ascii="Univers (W1)" w:hAnsi="Univers (W1)"/>
          <w:b/>
          <w:sz w:val="21"/>
          <w:szCs w:val="21"/>
        </w:rPr>
      </w:pPr>
      <w:r w:rsidRPr="009B6AA2">
        <w:rPr>
          <w:rFonts w:ascii="Univers (W1)" w:hAnsi="Univers (W1)"/>
          <w:b/>
          <w:sz w:val="21"/>
          <w:szCs w:val="21"/>
        </w:rPr>
        <w:t xml:space="preserve">Bewerbung für: </w:t>
      </w:r>
      <w:r>
        <w:rPr>
          <w:rFonts w:ascii="Univers (W1)" w:hAnsi="Univers (W1)"/>
          <w:b/>
          <w:sz w:val="21"/>
          <w:szCs w:val="21"/>
        </w:rPr>
        <w:tab/>
      </w:r>
      <w:r w:rsidRPr="009B6AA2">
        <w:rPr>
          <w:rFonts w:ascii="Univers (W1)" w:hAnsi="Univers (W1)"/>
          <w:b/>
          <w:sz w:val="20"/>
        </w:rPr>
        <w:sym w:font="Wingdings" w:char="F071"/>
      </w:r>
      <w:r w:rsidRPr="009B6AA2">
        <w:rPr>
          <w:rFonts w:ascii="Univers (W1)" w:hAnsi="Univers (W1)"/>
          <w:b/>
          <w:sz w:val="20"/>
        </w:rPr>
        <w:t xml:space="preserve"> </w:t>
      </w:r>
      <w:r w:rsidRPr="009B6AA2">
        <w:rPr>
          <w:rFonts w:ascii="Univers (W1)" w:hAnsi="Univers (W1)"/>
          <w:b/>
          <w:sz w:val="21"/>
          <w:szCs w:val="21"/>
        </w:rPr>
        <w:t>Studienja</w:t>
      </w:r>
      <w:r w:rsidR="00D45351">
        <w:rPr>
          <w:rFonts w:ascii="Univers (W1)" w:hAnsi="Univers (W1)"/>
          <w:b/>
          <w:sz w:val="21"/>
          <w:szCs w:val="21"/>
        </w:rPr>
        <w:t xml:space="preserve">hr </w:t>
      </w:r>
      <w:r w:rsidR="005C53D6">
        <w:rPr>
          <w:rFonts w:ascii="Univers (W1)" w:hAnsi="Univers (W1)"/>
          <w:b/>
          <w:sz w:val="21"/>
          <w:szCs w:val="21"/>
        </w:rPr>
        <w:t>2022/23</w:t>
      </w:r>
      <w:r w:rsidR="00D6266A">
        <w:rPr>
          <w:rFonts w:ascii="Univers (W1)" w:hAnsi="Univers (W1)"/>
          <w:b/>
          <w:sz w:val="21"/>
          <w:szCs w:val="21"/>
        </w:rPr>
        <w:t xml:space="preserve"> </w:t>
      </w:r>
      <w:r>
        <w:rPr>
          <w:rFonts w:ascii="Univers (W1)" w:hAnsi="Univers (W1)"/>
          <w:b/>
          <w:sz w:val="21"/>
          <w:szCs w:val="21"/>
        </w:rPr>
        <w:t>(zwei Semester)</w:t>
      </w:r>
      <w:r w:rsidRPr="009B6AA2">
        <w:rPr>
          <w:rFonts w:ascii="Univers (W1)" w:hAnsi="Univers (W1)"/>
          <w:b/>
          <w:sz w:val="21"/>
          <w:szCs w:val="21"/>
        </w:rPr>
        <w:t xml:space="preserve"> </w:t>
      </w:r>
      <w:r>
        <w:rPr>
          <w:rFonts w:ascii="Univers (W1)" w:hAnsi="Univers (W1)"/>
          <w:b/>
          <w:sz w:val="21"/>
          <w:szCs w:val="21"/>
        </w:rPr>
        <w:tab/>
      </w:r>
      <w:r w:rsidRPr="009B6AA2">
        <w:rPr>
          <w:rFonts w:ascii="Univers (W1)" w:hAnsi="Univers (W1)"/>
          <w:b/>
          <w:sz w:val="20"/>
        </w:rPr>
        <w:sym w:font="Wingdings" w:char="F071"/>
      </w:r>
      <w:r w:rsidRPr="009B6AA2">
        <w:rPr>
          <w:rFonts w:ascii="Univers (W1)" w:hAnsi="Univers (W1)"/>
          <w:b/>
          <w:sz w:val="20"/>
        </w:rPr>
        <w:t xml:space="preserve"> </w:t>
      </w:r>
      <w:r w:rsidRPr="009B6AA2">
        <w:rPr>
          <w:rFonts w:ascii="Univers (W1)" w:hAnsi="Univers (W1)"/>
          <w:b/>
          <w:sz w:val="21"/>
          <w:szCs w:val="21"/>
        </w:rPr>
        <w:t xml:space="preserve">Wintersemester </w:t>
      </w:r>
      <w:r w:rsidR="005C53D6">
        <w:rPr>
          <w:rFonts w:ascii="Univers (W1)" w:hAnsi="Univers (W1)"/>
          <w:b/>
          <w:sz w:val="21"/>
          <w:szCs w:val="21"/>
        </w:rPr>
        <w:t>20</w:t>
      </w:r>
      <w:r w:rsidR="00C725EA">
        <w:rPr>
          <w:rFonts w:ascii="Univers (W1)" w:hAnsi="Univers (W1)"/>
          <w:b/>
          <w:sz w:val="21"/>
          <w:szCs w:val="21"/>
        </w:rPr>
        <w:t>2</w:t>
      </w:r>
      <w:r w:rsidR="004316BA">
        <w:rPr>
          <w:rFonts w:ascii="Univers (W1)" w:hAnsi="Univers (W1)"/>
          <w:b/>
          <w:sz w:val="21"/>
          <w:szCs w:val="21"/>
        </w:rPr>
        <w:t>2</w:t>
      </w:r>
      <w:r w:rsidR="005C53D6">
        <w:rPr>
          <w:rFonts w:ascii="Univers (W1)" w:hAnsi="Univers (W1)"/>
          <w:b/>
          <w:sz w:val="21"/>
          <w:szCs w:val="21"/>
        </w:rPr>
        <w:t>/23</w:t>
      </w:r>
    </w:p>
    <w:p w:rsidR="00B619B1" w:rsidRPr="009B6AA2" w:rsidRDefault="00B619B1" w:rsidP="00B619B1">
      <w:pPr>
        <w:ind w:left="1416" w:firstLine="708"/>
        <w:jc w:val="both"/>
        <w:rPr>
          <w:rFonts w:ascii="Univers (W1)" w:hAnsi="Univers (W1)"/>
          <w:b/>
          <w:sz w:val="21"/>
          <w:szCs w:val="21"/>
        </w:rPr>
      </w:pPr>
      <w:r w:rsidRPr="009B6AA2">
        <w:rPr>
          <w:rFonts w:ascii="Univers (W1)" w:hAnsi="Univers (W1)"/>
          <w:b/>
          <w:sz w:val="20"/>
        </w:rPr>
        <w:sym w:font="Wingdings" w:char="F071"/>
      </w:r>
      <w:r w:rsidRPr="009B6AA2">
        <w:rPr>
          <w:rFonts w:ascii="Univers (W1)" w:hAnsi="Univers (W1)"/>
          <w:b/>
          <w:sz w:val="20"/>
        </w:rPr>
        <w:t xml:space="preserve"> </w:t>
      </w:r>
      <w:r w:rsidR="005C53D6">
        <w:rPr>
          <w:rFonts w:ascii="Univers (W1)" w:hAnsi="Univers (W1)"/>
          <w:b/>
          <w:sz w:val="21"/>
          <w:szCs w:val="21"/>
        </w:rPr>
        <w:t>Sommersemester 2023</w:t>
      </w:r>
      <w:r>
        <w:rPr>
          <w:rFonts w:ascii="Univers (W1)" w:hAnsi="Univers (W1)"/>
          <w:b/>
          <w:sz w:val="21"/>
          <w:szCs w:val="21"/>
        </w:rPr>
        <w:t>*</w:t>
      </w:r>
    </w:p>
    <w:p w:rsidR="00B619B1" w:rsidRDefault="00B619B1" w:rsidP="00B619B1">
      <w:pPr>
        <w:jc w:val="both"/>
        <w:rPr>
          <w:rFonts w:ascii="Univers (W1)" w:hAnsi="Univers (W1)"/>
          <w:sz w:val="21"/>
          <w:szCs w:val="21"/>
        </w:rPr>
      </w:pPr>
    </w:p>
    <w:p w:rsidR="00B619B1" w:rsidRDefault="00B619B1" w:rsidP="00B619B1">
      <w:pPr>
        <w:jc w:val="both"/>
        <w:rPr>
          <w:rFonts w:ascii="Univers (W1)" w:hAnsi="Univers (W1)"/>
          <w:sz w:val="21"/>
          <w:szCs w:val="21"/>
        </w:rPr>
      </w:pPr>
      <w:r>
        <w:rPr>
          <w:rFonts w:ascii="Univers (W1)" w:hAnsi="Univers (W1)"/>
          <w:sz w:val="21"/>
          <w:szCs w:val="21"/>
        </w:rPr>
        <w:t xml:space="preserve">*Da die Semesterdaten in vielen Ländern stark von unseren </w:t>
      </w:r>
      <w:proofErr w:type="spellStart"/>
      <w:r>
        <w:rPr>
          <w:rFonts w:ascii="Univers (W1)" w:hAnsi="Univers (W1)"/>
          <w:sz w:val="21"/>
          <w:szCs w:val="21"/>
        </w:rPr>
        <w:t>abweichen</w:t>
      </w:r>
      <w:proofErr w:type="spellEnd"/>
      <w:r>
        <w:rPr>
          <w:rFonts w:ascii="Univers (W1)" w:hAnsi="Univers (W1)"/>
          <w:sz w:val="21"/>
          <w:szCs w:val="21"/>
        </w:rPr>
        <w:t>, bitten wir insbesondere bei einer Bewerbung für das Sommersemester zu prüfen, ob die Semesterdaten der betreffenden Hochschule(n) mit den Vorlesungszeiten der U. Trier kompatibel sind.</w:t>
      </w:r>
    </w:p>
    <w:p w:rsidR="001C449C" w:rsidRPr="00FC24D4" w:rsidRDefault="001C449C" w:rsidP="001C37BD">
      <w:pPr>
        <w:tabs>
          <w:tab w:val="left" w:pos="3402"/>
          <w:tab w:val="left" w:pos="6379"/>
          <w:tab w:val="left" w:pos="9072"/>
        </w:tabs>
        <w:spacing w:before="240" w:line="200" w:lineRule="exact"/>
        <w:rPr>
          <w:rFonts w:ascii="Arial" w:hAnsi="Arial" w:cs="Arial"/>
          <w:sz w:val="18"/>
        </w:rPr>
      </w:pPr>
    </w:p>
    <w:p w:rsidR="00072EEE" w:rsidRDefault="00BA21E5" w:rsidP="00B619B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tabs>
          <w:tab w:val="left" w:pos="3402"/>
          <w:tab w:val="left" w:pos="6379"/>
          <w:tab w:val="left" w:pos="9072"/>
        </w:tabs>
        <w:spacing w:before="120" w:line="2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proofErr w:type="gramStart"/>
      <w:r w:rsidR="00072EEE" w:rsidRPr="00005A71">
        <w:rPr>
          <w:rFonts w:ascii="Arial" w:hAnsi="Arial" w:cs="Arial"/>
          <w:b/>
          <w:bCs/>
          <w:i/>
          <w:iCs/>
          <w:sz w:val="22"/>
          <w:szCs w:val="22"/>
        </w:rPr>
        <w:t>N.B.:</w:t>
      </w:r>
      <w:proofErr w:type="gramEnd"/>
      <w:r w:rsidR="00072EEE" w:rsidRPr="00005A71">
        <w:rPr>
          <w:rFonts w:ascii="Arial" w:hAnsi="Arial" w:cs="Arial"/>
          <w:sz w:val="22"/>
          <w:szCs w:val="22"/>
        </w:rPr>
        <w:t xml:space="preserve"> </w:t>
      </w:r>
      <w:r w:rsidR="00D0383C">
        <w:rPr>
          <w:rFonts w:ascii="Arial" w:hAnsi="Arial" w:cs="Arial"/>
          <w:sz w:val="22"/>
          <w:szCs w:val="22"/>
        </w:rPr>
        <w:t xml:space="preserve"> Soweit vorhanden, sind die </w:t>
      </w:r>
      <w:r w:rsidR="007136A6" w:rsidRPr="00005A71">
        <w:rPr>
          <w:rFonts w:ascii="Arial" w:hAnsi="Arial" w:cs="Arial"/>
          <w:sz w:val="22"/>
          <w:szCs w:val="22"/>
        </w:rPr>
        <w:t>Angaben in der Tabelle zu den möglichen Fachrichtungen an</w:t>
      </w:r>
      <w:r w:rsidR="00D0383C">
        <w:rPr>
          <w:rFonts w:ascii="Arial" w:hAnsi="Arial" w:cs="Arial"/>
          <w:sz w:val="22"/>
          <w:szCs w:val="22"/>
        </w:rPr>
        <w:t xml:space="preserve"> den einzelnen Hochschulen </w:t>
      </w:r>
      <w:r w:rsidR="007136A6" w:rsidRPr="00005A71">
        <w:rPr>
          <w:rFonts w:ascii="Arial" w:hAnsi="Arial" w:cs="Arial"/>
          <w:sz w:val="22"/>
          <w:szCs w:val="22"/>
        </w:rPr>
        <w:t xml:space="preserve">als eine erste Orientierung gedacht - genauere Informationen bitten wir der ERASMUS -Homepage des FB VI zu entnehmen (s. </w:t>
      </w:r>
      <w:r w:rsidR="00BC587D" w:rsidRPr="00D45351">
        <w:rPr>
          <w:rFonts w:ascii="Arial" w:hAnsi="Arial" w:cs="Arial"/>
          <w:sz w:val="22"/>
          <w:szCs w:val="22"/>
        </w:rPr>
        <w:t>http://</w:t>
      </w:r>
      <w:r w:rsidR="00D45351" w:rsidRPr="00D45351">
        <w:rPr>
          <w:rFonts w:ascii="Arial" w:hAnsi="Arial" w:cs="Arial"/>
          <w:sz w:val="22"/>
          <w:szCs w:val="22"/>
        </w:rPr>
        <w:t>www</w:t>
      </w:r>
      <w:r w:rsidR="00D45351">
        <w:rPr>
          <w:rFonts w:ascii="Arial" w:hAnsi="Arial" w:cs="Arial"/>
          <w:sz w:val="22"/>
          <w:szCs w:val="22"/>
        </w:rPr>
        <w:t>.erasmus-fb6.</w:t>
      </w:r>
      <w:r w:rsidR="00BC587D" w:rsidRPr="00D45351">
        <w:rPr>
          <w:rFonts w:ascii="Arial" w:hAnsi="Arial" w:cs="Arial"/>
          <w:sz w:val="22"/>
          <w:szCs w:val="22"/>
        </w:rPr>
        <w:t>uni-trier</w:t>
      </w:r>
      <w:r w:rsidR="00D45351">
        <w:rPr>
          <w:rFonts w:ascii="Arial" w:hAnsi="Arial" w:cs="Arial"/>
          <w:sz w:val="22"/>
          <w:szCs w:val="22"/>
        </w:rPr>
        <w:t>.de</w:t>
      </w:r>
      <w:r w:rsidR="007136A6" w:rsidRPr="00005A71">
        <w:rPr>
          <w:rFonts w:ascii="Arial" w:hAnsi="Arial" w:cs="Arial"/>
          <w:sz w:val="22"/>
          <w:szCs w:val="22"/>
        </w:rPr>
        <w:t xml:space="preserve"> ).</w:t>
      </w:r>
      <w:r w:rsidR="00072EEE" w:rsidRPr="00005A71">
        <w:rPr>
          <w:rFonts w:ascii="Arial" w:hAnsi="Arial" w:cs="Arial"/>
          <w:sz w:val="22"/>
          <w:szCs w:val="22"/>
        </w:rPr>
        <w:t xml:space="preserve"> </w:t>
      </w:r>
    </w:p>
    <w:p w:rsidR="00D70893" w:rsidRDefault="00D70893" w:rsidP="00B619B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tabs>
          <w:tab w:val="left" w:pos="3402"/>
          <w:tab w:val="left" w:pos="6379"/>
          <w:tab w:val="left" w:pos="9072"/>
        </w:tabs>
        <w:spacing w:before="120" w:line="200" w:lineRule="exact"/>
        <w:jc w:val="both"/>
        <w:rPr>
          <w:rFonts w:ascii="Arial" w:hAnsi="Arial" w:cs="Arial"/>
          <w:b/>
          <w:sz w:val="22"/>
          <w:szCs w:val="22"/>
        </w:rPr>
      </w:pPr>
      <w:r w:rsidRPr="00D70893">
        <w:rPr>
          <w:rFonts w:ascii="Arial" w:hAnsi="Arial" w:cs="Arial"/>
          <w:b/>
          <w:sz w:val="22"/>
          <w:szCs w:val="22"/>
        </w:rPr>
        <w:t xml:space="preserve">Fachkoordinator: Herr Dr. </w:t>
      </w:r>
      <w:r w:rsidR="00D45351">
        <w:rPr>
          <w:rFonts w:ascii="Arial" w:hAnsi="Arial" w:cs="Arial"/>
          <w:b/>
          <w:sz w:val="22"/>
          <w:szCs w:val="22"/>
        </w:rPr>
        <w:t>Achim Röder</w:t>
      </w:r>
      <w:r w:rsidRPr="00D70893">
        <w:rPr>
          <w:rFonts w:ascii="Arial" w:hAnsi="Arial" w:cs="Arial"/>
          <w:b/>
          <w:sz w:val="22"/>
          <w:szCs w:val="22"/>
        </w:rPr>
        <w:t xml:space="preserve">; weitere Ansprechpartnerin: Frau </w:t>
      </w:r>
      <w:r w:rsidR="00D45351">
        <w:rPr>
          <w:rFonts w:ascii="Arial" w:hAnsi="Arial" w:cs="Arial"/>
          <w:b/>
          <w:sz w:val="22"/>
          <w:szCs w:val="22"/>
        </w:rPr>
        <w:t xml:space="preserve">Jaqueline Hoffmann </w:t>
      </w:r>
      <w:r w:rsidRPr="00D70893">
        <w:rPr>
          <w:rFonts w:ascii="Arial" w:hAnsi="Arial" w:cs="Arial"/>
          <w:b/>
          <w:sz w:val="22"/>
          <w:szCs w:val="22"/>
        </w:rPr>
        <w:t xml:space="preserve"> (Kontaktinformationen</w:t>
      </w:r>
      <w:r w:rsidRPr="00D45351">
        <w:rPr>
          <w:rFonts w:ascii="Arial" w:hAnsi="Arial" w:cs="Arial"/>
          <w:b/>
          <w:sz w:val="22"/>
          <w:szCs w:val="22"/>
        </w:rPr>
        <w:t xml:space="preserve">: </w:t>
      </w:r>
      <w:hyperlink r:id="rId7" w:history="1">
        <w:r w:rsidR="001F5F32" w:rsidRPr="00B63F41">
          <w:rPr>
            <w:rStyle w:val="Hyperlink"/>
            <w:rFonts w:ascii="Arial" w:hAnsi="Arial" w:cs="Arial"/>
            <w:b/>
            <w:sz w:val="22"/>
            <w:szCs w:val="22"/>
          </w:rPr>
          <w:t>http://www.erasmus-fb6.uni-trier.de</w:t>
        </w:r>
      </w:hyperlink>
      <w:r w:rsidRPr="00D70893">
        <w:rPr>
          <w:rFonts w:ascii="Arial" w:hAnsi="Arial" w:cs="Arial"/>
          <w:b/>
          <w:sz w:val="22"/>
          <w:szCs w:val="22"/>
        </w:rPr>
        <w:t>)</w:t>
      </w:r>
    </w:p>
    <w:p w:rsidR="001F5F32" w:rsidRPr="00D70893" w:rsidRDefault="001F5F32" w:rsidP="00B619B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tabs>
          <w:tab w:val="left" w:pos="3402"/>
          <w:tab w:val="left" w:pos="6379"/>
          <w:tab w:val="left" w:pos="9072"/>
        </w:tabs>
        <w:spacing w:before="120" w:line="200" w:lineRule="exact"/>
        <w:jc w:val="both"/>
        <w:rPr>
          <w:rFonts w:ascii="Arial" w:hAnsi="Arial" w:cs="Arial"/>
          <w:b/>
          <w:sz w:val="22"/>
          <w:szCs w:val="22"/>
        </w:rPr>
      </w:pPr>
    </w:p>
    <w:p w:rsidR="00005A71" w:rsidRPr="001F5F32" w:rsidRDefault="00005A71" w:rsidP="00D708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spacing w:before="240"/>
        <w:rPr>
          <w:rFonts w:ascii="Arial" w:hAnsi="Arial" w:cs="Arial"/>
          <w:b/>
          <w:sz w:val="28"/>
        </w:rPr>
      </w:pPr>
      <w:r w:rsidRPr="001F5F32">
        <w:rPr>
          <w:rFonts w:ascii="Arial" w:hAnsi="Arial" w:cs="Arial"/>
          <w:b/>
          <w:sz w:val="28"/>
        </w:rPr>
        <w:t xml:space="preserve">Bewerbungsschluss: </w:t>
      </w:r>
      <w:r w:rsidR="004316BA" w:rsidRPr="001F5F32">
        <w:rPr>
          <w:rFonts w:ascii="Arial" w:hAnsi="Arial" w:cs="Arial"/>
          <w:b/>
          <w:sz w:val="28"/>
        </w:rPr>
        <w:t>1</w:t>
      </w:r>
      <w:r w:rsidR="00123898" w:rsidRPr="001F5F32">
        <w:rPr>
          <w:rFonts w:ascii="Arial" w:hAnsi="Arial" w:cs="Arial"/>
          <w:b/>
          <w:sz w:val="28"/>
        </w:rPr>
        <w:t xml:space="preserve">. </w:t>
      </w:r>
      <w:r w:rsidR="004316BA" w:rsidRPr="001F5F32">
        <w:rPr>
          <w:rFonts w:ascii="Arial" w:hAnsi="Arial" w:cs="Arial"/>
          <w:b/>
          <w:sz w:val="28"/>
        </w:rPr>
        <w:t>März</w:t>
      </w:r>
      <w:r w:rsidR="00123898" w:rsidRPr="001F5F32">
        <w:rPr>
          <w:rFonts w:ascii="Arial" w:hAnsi="Arial" w:cs="Arial"/>
          <w:b/>
          <w:sz w:val="28"/>
        </w:rPr>
        <w:t xml:space="preserve"> 202</w:t>
      </w:r>
      <w:r w:rsidR="000A37D9" w:rsidRPr="001F5F32">
        <w:rPr>
          <w:rFonts w:ascii="Arial" w:hAnsi="Arial" w:cs="Arial"/>
          <w:b/>
          <w:sz w:val="28"/>
        </w:rPr>
        <w:t>2</w:t>
      </w:r>
    </w:p>
    <w:p w:rsidR="001C37BD" w:rsidRPr="001F5F32" w:rsidRDefault="00DF46DC" w:rsidP="00B619B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spacing w:before="60"/>
        <w:rPr>
          <w:rFonts w:ascii="Arial" w:hAnsi="Arial" w:cs="Arial"/>
        </w:rPr>
      </w:pPr>
      <w:r w:rsidRPr="001F5F32">
        <w:rPr>
          <w:rFonts w:ascii="Arial" w:hAnsi="Arial" w:cs="Arial"/>
        </w:rPr>
        <w:t xml:space="preserve">Eingang </w:t>
      </w:r>
      <w:r w:rsidR="00005A71" w:rsidRPr="001F5F32">
        <w:rPr>
          <w:rFonts w:ascii="Arial" w:hAnsi="Arial" w:cs="Arial"/>
        </w:rPr>
        <w:t xml:space="preserve">der Unterlagen im </w:t>
      </w:r>
      <w:r w:rsidR="006764C6" w:rsidRPr="001F5F32">
        <w:rPr>
          <w:rFonts w:ascii="Arial" w:hAnsi="Arial" w:cs="Arial"/>
        </w:rPr>
        <w:t>International Office</w:t>
      </w:r>
      <w:r w:rsidRPr="001F5F32">
        <w:rPr>
          <w:rFonts w:ascii="Arial" w:hAnsi="Arial" w:cs="Arial"/>
        </w:rPr>
        <w:t xml:space="preserve"> (Postadresse: Universität Trier, International Office, 54286 Trier)</w:t>
      </w:r>
    </w:p>
    <w:p w:rsidR="001F5F32" w:rsidRPr="001F5F32" w:rsidRDefault="001F5F32" w:rsidP="00B619B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spacing w:before="60"/>
        <w:rPr>
          <w:rFonts w:ascii="Arial" w:hAnsi="Arial" w:cs="Arial"/>
        </w:rPr>
      </w:pPr>
    </w:p>
    <w:p w:rsidR="001F5F32" w:rsidRPr="001F5F32" w:rsidRDefault="001F5F32" w:rsidP="00B619B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spacing w:before="60"/>
        <w:rPr>
          <w:rFonts w:ascii="Arial" w:hAnsi="Arial" w:cs="Arial"/>
          <w:b/>
        </w:rPr>
      </w:pPr>
      <w:r w:rsidRPr="001F5F32">
        <w:rPr>
          <w:rFonts w:ascii="Arial" w:hAnsi="Arial" w:cs="Arial"/>
          <w:b/>
        </w:rPr>
        <w:t xml:space="preserve">Informationsveranstaltung: </w:t>
      </w:r>
    </w:p>
    <w:p w:rsidR="001F5F32" w:rsidRPr="001F5F32" w:rsidRDefault="001F5F32" w:rsidP="00B619B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20" w:color="auto"/>
        </w:pBdr>
        <w:spacing w:before="60"/>
        <w:rPr>
          <w:rFonts w:ascii="Arial" w:hAnsi="Arial" w:cs="Arial"/>
        </w:rPr>
      </w:pPr>
      <w:r w:rsidRPr="001F5F32">
        <w:rPr>
          <w:rFonts w:ascii="Arial" w:hAnsi="Arial" w:cs="Arial"/>
          <w:b/>
        </w:rPr>
        <w:t>Mittwoch, 12. Januar 2022, 18:00 Uhr (s.t.) per Zoom – Zugang:</w:t>
      </w:r>
      <w:r w:rsidRPr="001F5F32">
        <w:rPr>
          <w:rFonts w:ascii="Arial" w:hAnsi="Arial" w:cs="Arial"/>
        </w:rPr>
        <w:t xml:space="preserve"> </w:t>
      </w:r>
      <w:hyperlink r:id="rId8" w:history="1">
        <w:r w:rsidRPr="001F5F32">
          <w:rPr>
            <w:rStyle w:val="Hyperlink"/>
            <w:rFonts w:ascii="Arial" w:hAnsi="Arial" w:cs="Arial"/>
          </w:rPr>
          <w:t>https://t1p.de/lnpx</w:t>
        </w:r>
      </w:hyperlink>
      <w:r w:rsidRPr="001F5F32">
        <w:rPr>
          <w:rFonts w:ascii="Arial" w:hAnsi="Arial" w:cs="Arial"/>
        </w:rPr>
        <w:t xml:space="preserve"> </w:t>
      </w:r>
    </w:p>
    <w:sectPr w:rsidR="001F5F32" w:rsidRPr="001F5F32">
      <w:footerReference w:type="default" r:id="rId9"/>
      <w:pgSz w:w="11907" w:h="16840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70" w:rsidRDefault="00332170" w:rsidP="00332170">
      <w:r>
        <w:separator/>
      </w:r>
    </w:p>
  </w:endnote>
  <w:endnote w:type="continuationSeparator" w:id="0">
    <w:p w:rsidR="00332170" w:rsidRDefault="00332170" w:rsidP="0033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170" w:rsidRDefault="00332170">
    <w:pPr>
      <w:pStyle w:val="Fuzeile"/>
    </w:pPr>
    <w:r>
      <w:t>Stand: 16.12.2021, Änderungen vorbehalten</w:t>
    </w:r>
  </w:p>
  <w:p w:rsidR="00332170" w:rsidRDefault="003321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70" w:rsidRDefault="00332170" w:rsidP="00332170">
      <w:r>
        <w:separator/>
      </w:r>
    </w:p>
  </w:footnote>
  <w:footnote w:type="continuationSeparator" w:id="0">
    <w:p w:rsidR="00332170" w:rsidRDefault="00332170" w:rsidP="0033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3F3A"/>
    <w:multiLevelType w:val="hybridMultilevel"/>
    <w:tmpl w:val="96665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A6299"/>
    <w:multiLevelType w:val="hybridMultilevel"/>
    <w:tmpl w:val="AF24A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527C9"/>
    <w:multiLevelType w:val="hybridMultilevel"/>
    <w:tmpl w:val="B6A43F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C"/>
    <w:rsid w:val="00005567"/>
    <w:rsid w:val="00005A71"/>
    <w:rsid w:val="00006336"/>
    <w:rsid w:val="00072EEE"/>
    <w:rsid w:val="000A37D9"/>
    <w:rsid w:val="000C5C0E"/>
    <w:rsid w:val="001066CB"/>
    <w:rsid w:val="00123898"/>
    <w:rsid w:val="0014125D"/>
    <w:rsid w:val="00142BEF"/>
    <w:rsid w:val="0017062A"/>
    <w:rsid w:val="00172B52"/>
    <w:rsid w:val="001964FC"/>
    <w:rsid w:val="001C37BD"/>
    <w:rsid w:val="001C449C"/>
    <w:rsid w:val="001D54CF"/>
    <w:rsid w:val="001F501E"/>
    <w:rsid w:val="001F5F32"/>
    <w:rsid w:val="00200D2D"/>
    <w:rsid w:val="002056C4"/>
    <w:rsid w:val="002135C4"/>
    <w:rsid w:val="00237C90"/>
    <w:rsid w:val="0025020D"/>
    <w:rsid w:val="00253529"/>
    <w:rsid w:val="00275322"/>
    <w:rsid w:val="0028069E"/>
    <w:rsid w:val="00290E48"/>
    <w:rsid w:val="002A747F"/>
    <w:rsid w:val="002F3D9E"/>
    <w:rsid w:val="002F5590"/>
    <w:rsid w:val="00320143"/>
    <w:rsid w:val="003272A7"/>
    <w:rsid w:val="00332170"/>
    <w:rsid w:val="003504DD"/>
    <w:rsid w:val="00376AC0"/>
    <w:rsid w:val="003A304E"/>
    <w:rsid w:val="003D3BCD"/>
    <w:rsid w:val="003D6EBB"/>
    <w:rsid w:val="003F046A"/>
    <w:rsid w:val="003F1E01"/>
    <w:rsid w:val="004079FA"/>
    <w:rsid w:val="00420AEA"/>
    <w:rsid w:val="00422B6C"/>
    <w:rsid w:val="004316BA"/>
    <w:rsid w:val="004600C0"/>
    <w:rsid w:val="004A2C03"/>
    <w:rsid w:val="004A5F88"/>
    <w:rsid w:val="004C3EE0"/>
    <w:rsid w:val="004C4DCC"/>
    <w:rsid w:val="004D4357"/>
    <w:rsid w:val="004E6CB8"/>
    <w:rsid w:val="00517D15"/>
    <w:rsid w:val="0054631D"/>
    <w:rsid w:val="005537F4"/>
    <w:rsid w:val="00557AD6"/>
    <w:rsid w:val="005828B7"/>
    <w:rsid w:val="00595A85"/>
    <w:rsid w:val="005C53D6"/>
    <w:rsid w:val="005D4AC3"/>
    <w:rsid w:val="00610B5D"/>
    <w:rsid w:val="00621D94"/>
    <w:rsid w:val="006513E7"/>
    <w:rsid w:val="00670D86"/>
    <w:rsid w:val="006764C6"/>
    <w:rsid w:val="006B1D4A"/>
    <w:rsid w:val="006D3665"/>
    <w:rsid w:val="007136A6"/>
    <w:rsid w:val="00725028"/>
    <w:rsid w:val="00726489"/>
    <w:rsid w:val="007378AB"/>
    <w:rsid w:val="00774A4C"/>
    <w:rsid w:val="00791109"/>
    <w:rsid w:val="00795E84"/>
    <w:rsid w:val="00797943"/>
    <w:rsid w:val="007B28A6"/>
    <w:rsid w:val="007E2C77"/>
    <w:rsid w:val="008B1033"/>
    <w:rsid w:val="008D283F"/>
    <w:rsid w:val="008F2107"/>
    <w:rsid w:val="00905A57"/>
    <w:rsid w:val="00911127"/>
    <w:rsid w:val="009651D8"/>
    <w:rsid w:val="00973532"/>
    <w:rsid w:val="009B7BD9"/>
    <w:rsid w:val="00A031CA"/>
    <w:rsid w:val="00A25DEC"/>
    <w:rsid w:val="00A51B73"/>
    <w:rsid w:val="00A668B8"/>
    <w:rsid w:val="00A707FE"/>
    <w:rsid w:val="00A851A5"/>
    <w:rsid w:val="00B1310F"/>
    <w:rsid w:val="00B619B1"/>
    <w:rsid w:val="00BA21E5"/>
    <w:rsid w:val="00BC587D"/>
    <w:rsid w:val="00C10675"/>
    <w:rsid w:val="00C12D2B"/>
    <w:rsid w:val="00C1732C"/>
    <w:rsid w:val="00C725EA"/>
    <w:rsid w:val="00C77D7E"/>
    <w:rsid w:val="00C814D6"/>
    <w:rsid w:val="00CB1D68"/>
    <w:rsid w:val="00CC4B58"/>
    <w:rsid w:val="00CC5963"/>
    <w:rsid w:val="00CC785A"/>
    <w:rsid w:val="00D020D3"/>
    <w:rsid w:val="00D0383C"/>
    <w:rsid w:val="00D325D2"/>
    <w:rsid w:val="00D43B11"/>
    <w:rsid w:val="00D45351"/>
    <w:rsid w:val="00D6266A"/>
    <w:rsid w:val="00D70893"/>
    <w:rsid w:val="00D804FC"/>
    <w:rsid w:val="00D86165"/>
    <w:rsid w:val="00DC10CE"/>
    <w:rsid w:val="00DE0AB9"/>
    <w:rsid w:val="00DF46DC"/>
    <w:rsid w:val="00E13BDE"/>
    <w:rsid w:val="00E219D4"/>
    <w:rsid w:val="00E716EC"/>
    <w:rsid w:val="00E718CE"/>
    <w:rsid w:val="00E833DC"/>
    <w:rsid w:val="00E862DB"/>
    <w:rsid w:val="00EB44B7"/>
    <w:rsid w:val="00EE1B3F"/>
    <w:rsid w:val="00F01613"/>
    <w:rsid w:val="00F1156F"/>
    <w:rsid w:val="00F13C5C"/>
    <w:rsid w:val="00FA50F1"/>
    <w:rsid w:val="00FA6A05"/>
    <w:rsid w:val="00FB2F34"/>
    <w:rsid w:val="00FB4BD9"/>
    <w:rsid w:val="00FC24D4"/>
    <w:rsid w:val="00FD53C9"/>
    <w:rsid w:val="00FD6D8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A4DD1-7D10-4921-8820-35139A1A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590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284"/>
      <w:outlineLvl w:val="0"/>
    </w:pPr>
    <w:rPr>
      <w:rFonts w:ascii="Univers (W1)" w:hAnsi="Univers (W1)"/>
      <w:b/>
      <w:bCs/>
      <w:caps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Titel">
    <w:name w:val="Title"/>
    <w:basedOn w:val="Standard"/>
    <w:qFormat/>
    <w:pPr>
      <w:jc w:val="center"/>
    </w:pPr>
    <w:rPr>
      <w:rFonts w:ascii="Univers (W1)" w:hAnsi="Univers (W1)"/>
      <w:b/>
      <w:sz w:val="40"/>
    </w:rPr>
  </w:style>
  <w:style w:type="paragraph" w:styleId="Sprechblasentext">
    <w:name w:val="Balloon Text"/>
    <w:basedOn w:val="Standard"/>
    <w:semiHidden/>
    <w:rsid w:val="00CC785A"/>
    <w:rPr>
      <w:rFonts w:ascii="Tahoma" w:hAnsi="Tahoma" w:cs="Tahoma"/>
      <w:sz w:val="16"/>
      <w:szCs w:val="16"/>
    </w:rPr>
  </w:style>
  <w:style w:type="character" w:styleId="Hyperlink">
    <w:name w:val="Hyperlink"/>
    <w:rsid w:val="00BC587D"/>
    <w:rPr>
      <w:color w:val="0000FF"/>
      <w:u w:val="single"/>
    </w:rPr>
  </w:style>
  <w:style w:type="character" w:customStyle="1" w:styleId="BesuchterHyperlink1">
    <w:name w:val="BesuchterHyperlink1"/>
    <w:rsid w:val="0017062A"/>
    <w:rPr>
      <w:color w:val="954F72"/>
      <w:u w:val="single"/>
    </w:rPr>
  </w:style>
  <w:style w:type="character" w:styleId="Kommentarzeichen">
    <w:name w:val="annotation reference"/>
    <w:rsid w:val="00B619B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619B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619B1"/>
  </w:style>
  <w:style w:type="paragraph" w:styleId="Kommentarthema">
    <w:name w:val="annotation subject"/>
    <w:basedOn w:val="Kommentartext"/>
    <w:next w:val="Kommentartext"/>
    <w:link w:val="KommentarthemaZchn"/>
    <w:rsid w:val="00B619B1"/>
    <w:rPr>
      <w:b/>
      <w:bCs/>
    </w:rPr>
  </w:style>
  <w:style w:type="character" w:customStyle="1" w:styleId="KommentarthemaZchn">
    <w:name w:val="Kommentarthema Zchn"/>
    <w:link w:val="Kommentarthema"/>
    <w:rsid w:val="00B619B1"/>
    <w:rPr>
      <w:b/>
      <w:bCs/>
    </w:rPr>
  </w:style>
  <w:style w:type="paragraph" w:styleId="Listenabsatz">
    <w:name w:val="List Paragraph"/>
    <w:basedOn w:val="Standard"/>
    <w:uiPriority w:val="34"/>
    <w:qFormat/>
    <w:rsid w:val="00610B5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3321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2170"/>
    <w:rPr>
      <w:sz w:val="24"/>
    </w:rPr>
  </w:style>
  <w:style w:type="paragraph" w:styleId="Fuzeile">
    <w:name w:val="footer"/>
    <w:basedOn w:val="Standard"/>
    <w:link w:val="FuzeileZchn"/>
    <w:uiPriority w:val="99"/>
    <w:rsid w:val="003321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21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560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693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ln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asmus-fb6.uni-tri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Uni</cp:lastModifiedBy>
  <cp:revision>4</cp:revision>
  <cp:lastPrinted>2014-11-27T15:07:00Z</cp:lastPrinted>
  <dcterms:created xsi:type="dcterms:W3CDTF">2021-12-16T14:32:00Z</dcterms:created>
  <dcterms:modified xsi:type="dcterms:W3CDTF">2021-12-16T20:24:00Z</dcterms:modified>
</cp:coreProperties>
</file>