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E84E" w14:textId="77777777" w:rsidR="00052015" w:rsidRDefault="00000000">
      <w:pPr>
        <w:pStyle w:val="Titel"/>
      </w:pPr>
      <w:r>
        <w:t>Collocazioni (Francese – Italiano)</w:t>
      </w:r>
    </w:p>
    <w:p w14:paraId="34EB1957" w14:textId="62531903" w:rsidR="007F3F65" w:rsidRPr="007F3F65" w:rsidRDefault="007F3F65" w:rsidP="007F3F65">
      <w:r>
        <w:t>(Volker Dieckmann)</w:t>
      </w:r>
    </w:p>
    <w:p w14:paraId="5F39CB5B" w14:textId="77777777" w:rsidR="00052015" w:rsidRDefault="00000000">
      <w:pPr>
        <w:pStyle w:val="berschrift1"/>
      </w:pPr>
      <w:r>
        <w:t>1. Collocazioni francesi con corrispondente idiomatico in italiano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52015" w14:paraId="5B0C71DB" w14:textId="77777777">
        <w:tc>
          <w:tcPr>
            <w:tcW w:w="2880" w:type="dxa"/>
          </w:tcPr>
          <w:p w14:paraId="473B45CA" w14:textId="77777777" w:rsidR="00052015" w:rsidRDefault="00000000">
            <w:r>
              <w:t>Francese</w:t>
            </w:r>
          </w:p>
        </w:tc>
        <w:tc>
          <w:tcPr>
            <w:tcW w:w="2880" w:type="dxa"/>
          </w:tcPr>
          <w:p w14:paraId="47F12728" w14:textId="77777777" w:rsidR="00052015" w:rsidRDefault="00000000">
            <w:r>
              <w:t>Italiano (idiomatico)</w:t>
            </w:r>
          </w:p>
        </w:tc>
        <w:tc>
          <w:tcPr>
            <w:tcW w:w="2880" w:type="dxa"/>
          </w:tcPr>
          <w:p w14:paraId="0977FC08" w14:textId="77777777" w:rsidR="00052015" w:rsidRDefault="00000000">
            <w:r>
              <w:t>Nota</w:t>
            </w:r>
          </w:p>
        </w:tc>
      </w:tr>
      <w:tr w:rsidR="00052015" w14:paraId="765D3B1F" w14:textId="77777777">
        <w:tc>
          <w:tcPr>
            <w:tcW w:w="2880" w:type="dxa"/>
          </w:tcPr>
          <w:p w14:paraId="0778CC2F" w14:textId="77777777" w:rsidR="00052015" w:rsidRDefault="00000000">
            <w:r>
              <w:t>avoir la langue bien pendue</w:t>
            </w:r>
          </w:p>
        </w:tc>
        <w:tc>
          <w:tcPr>
            <w:tcW w:w="2880" w:type="dxa"/>
          </w:tcPr>
          <w:p w14:paraId="403DD096" w14:textId="77777777" w:rsidR="00052015" w:rsidRDefault="00000000">
            <w:r>
              <w:t>avere la lingua lunga</w:t>
            </w:r>
          </w:p>
        </w:tc>
        <w:tc>
          <w:tcPr>
            <w:tcW w:w="2880" w:type="dxa"/>
          </w:tcPr>
          <w:p w14:paraId="1E77D619" w14:textId="77777777" w:rsidR="00052015" w:rsidRDefault="00000000">
            <w:r>
              <w:t>letterale: 'avere la lingua ben appesa'</w:t>
            </w:r>
          </w:p>
        </w:tc>
      </w:tr>
      <w:tr w:rsidR="00052015" w14:paraId="1732653D" w14:textId="77777777">
        <w:tc>
          <w:tcPr>
            <w:tcW w:w="2880" w:type="dxa"/>
          </w:tcPr>
          <w:p w14:paraId="71B1FD62" w14:textId="77777777" w:rsidR="00052015" w:rsidRDefault="00000000">
            <w:r>
              <w:t>avoir le bras long</w:t>
            </w:r>
          </w:p>
        </w:tc>
        <w:tc>
          <w:tcPr>
            <w:tcW w:w="2880" w:type="dxa"/>
          </w:tcPr>
          <w:p w14:paraId="545292CF" w14:textId="77777777" w:rsidR="00052015" w:rsidRDefault="00000000">
            <w:r>
              <w:t>avere buone conoscenze / essere influente</w:t>
            </w:r>
          </w:p>
        </w:tc>
        <w:tc>
          <w:tcPr>
            <w:tcW w:w="2880" w:type="dxa"/>
          </w:tcPr>
          <w:p w14:paraId="7ED6F2ED" w14:textId="77777777" w:rsidR="00052015" w:rsidRDefault="00000000">
            <w:r>
              <w:t>'avere il braccio lungo' → influenza</w:t>
            </w:r>
          </w:p>
        </w:tc>
      </w:tr>
      <w:tr w:rsidR="00052015" w14:paraId="67942B64" w14:textId="77777777">
        <w:tc>
          <w:tcPr>
            <w:tcW w:w="2880" w:type="dxa"/>
          </w:tcPr>
          <w:p w14:paraId="03628172" w14:textId="77777777" w:rsidR="00052015" w:rsidRDefault="00000000">
            <w:r>
              <w:t>avoir le cafard</w:t>
            </w:r>
          </w:p>
        </w:tc>
        <w:tc>
          <w:tcPr>
            <w:tcW w:w="2880" w:type="dxa"/>
          </w:tcPr>
          <w:p w14:paraId="750CB34D" w14:textId="77777777" w:rsidR="00052015" w:rsidRDefault="00000000">
            <w:r>
              <w:t>essere depresso</w:t>
            </w:r>
          </w:p>
        </w:tc>
        <w:tc>
          <w:tcPr>
            <w:tcW w:w="2880" w:type="dxa"/>
          </w:tcPr>
          <w:p w14:paraId="0347765B" w14:textId="77777777" w:rsidR="00052015" w:rsidRDefault="00000000">
            <w:r>
              <w:t>letterale: 'avere lo scarafaggio' → malinconico</w:t>
            </w:r>
          </w:p>
        </w:tc>
      </w:tr>
      <w:tr w:rsidR="00052015" w14:paraId="14E0AAF7" w14:textId="77777777">
        <w:tc>
          <w:tcPr>
            <w:tcW w:w="2880" w:type="dxa"/>
          </w:tcPr>
          <w:p w14:paraId="3A518D39" w14:textId="77777777" w:rsidR="00052015" w:rsidRDefault="00000000">
            <w:r>
              <w:t>avoir le cœur gros</w:t>
            </w:r>
          </w:p>
        </w:tc>
        <w:tc>
          <w:tcPr>
            <w:tcW w:w="2880" w:type="dxa"/>
          </w:tcPr>
          <w:p w14:paraId="65A391C8" w14:textId="77777777" w:rsidR="00052015" w:rsidRDefault="00000000">
            <w:r>
              <w:t>essere triste</w:t>
            </w:r>
          </w:p>
        </w:tc>
        <w:tc>
          <w:tcPr>
            <w:tcW w:w="2880" w:type="dxa"/>
          </w:tcPr>
          <w:p w14:paraId="4F1C89D6" w14:textId="77777777" w:rsidR="00052015" w:rsidRDefault="00000000">
            <w:r>
              <w:t>'avere il cuore pesante'</w:t>
            </w:r>
          </w:p>
        </w:tc>
      </w:tr>
      <w:tr w:rsidR="00052015" w14:paraId="76D152BD" w14:textId="77777777">
        <w:tc>
          <w:tcPr>
            <w:tcW w:w="2880" w:type="dxa"/>
          </w:tcPr>
          <w:p w14:paraId="0A0B7F81" w14:textId="77777777" w:rsidR="00052015" w:rsidRDefault="00000000">
            <w:r>
              <w:t>casser les pieds à qn</w:t>
            </w:r>
          </w:p>
        </w:tc>
        <w:tc>
          <w:tcPr>
            <w:tcW w:w="2880" w:type="dxa"/>
          </w:tcPr>
          <w:p w14:paraId="76272D0F" w14:textId="77777777" w:rsidR="00052015" w:rsidRDefault="00000000">
            <w:r>
              <w:t>dare fastidio a qualcuno</w:t>
            </w:r>
          </w:p>
        </w:tc>
        <w:tc>
          <w:tcPr>
            <w:tcW w:w="2880" w:type="dxa"/>
          </w:tcPr>
          <w:p w14:paraId="57F8974D" w14:textId="77777777" w:rsidR="00052015" w:rsidRDefault="00000000">
            <w:r>
              <w:t>'rompere i piedi a qualcuno' → infastidire</w:t>
            </w:r>
          </w:p>
        </w:tc>
      </w:tr>
      <w:tr w:rsidR="00052015" w14:paraId="768E0EA9" w14:textId="77777777">
        <w:tc>
          <w:tcPr>
            <w:tcW w:w="2880" w:type="dxa"/>
          </w:tcPr>
          <w:p w14:paraId="576020D5" w14:textId="77777777" w:rsidR="00052015" w:rsidRDefault="00000000">
            <w:r>
              <w:t>des idées reçues</w:t>
            </w:r>
          </w:p>
        </w:tc>
        <w:tc>
          <w:tcPr>
            <w:tcW w:w="2880" w:type="dxa"/>
          </w:tcPr>
          <w:p w14:paraId="1DD8751B" w14:textId="77777777" w:rsidR="00052015" w:rsidRDefault="00000000">
            <w:r>
              <w:t>cliché</w:t>
            </w:r>
          </w:p>
        </w:tc>
        <w:tc>
          <w:tcPr>
            <w:tcW w:w="2880" w:type="dxa"/>
          </w:tcPr>
          <w:p w14:paraId="14114B9A" w14:textId="77777777" w:rsidR="00052015" w:rsidRDefault="00000000">
            <w:r>
              <w:t>idee preconcette</w:t>
            </w:r>
          </w:p>
        </w:tc>
      </w:tr>
      <w:tr w:rsidR="00052015" w14:paraId="0B798B76" w14:textId="77777777">
        <w:tc>
          <w:tcPr>
            <w:tcW w:w="2880" w:type="dxa"/>
          </w:tcPr>
          <w:p w14:paraId="42D560AE" w14:textId="77777777" w:rsidR="00052015" w:rsidRPr="007F3F65" w:rsidRDefault="00000000">
            <w:pPr>
              <w:rPr>
                <w:lang w:val="de-DE"/>
              </w:rPr>
            </w:pPr>
            <w:proofErr w:type="spellStart"/>
            <w:r w:rsidRPr="007F3F65">
              <w:rPr>
                <w:lang w:val="de-DE"/>
              </w:rPr>
              <w:t>donner</w:t>
            </w:r>
            <w:proofErr w:type="spellEnd"/>
            <w:r w:rsidRPr="007F3F65">
              <w:rPr>
                <w:lang w:val="de-DE"/>
              </w:rPr>
              <w:t xml:space="preserve"> </w:t>
            </w:r>
            <w:proofErr w:type="spellStart"/>
            <w:r w:rsidRPr="007F3F65">
              <w:rPr>
                <w:lang w:val="de-DE"/>
              </w:rPr>
              <w:t>sa</w:t>
            </w:r>
            <w:proofErr w:type="spellEnd"/>
            <w:r w:rsidRPr="007F3F65">
              <w:rPr>
                <w:lang w:val="de-DE"/>
              </w:rPr>
              <w:t xml:space="preserve"> </w:t>
            </w:r>
            <w:proofErr w:type="spellStart"/>
            <w:r w:rsidRPr="007F3F65">
              <w:rPr>
                <w:lang w:val="de-DE"/>
              </w:rPr>
              <w:t>langue</w:t>
            </w:r>
            <w:proofErr w:type="spellEnd"/>
            <w:r w:rsidRPr="007F3F65">
              <w:rPr>
                <w:lang w:val="de-DE"/>
              </w:rPr>
              <w:t xml:space="preserve"> au </w:t>
            </w:r>
            <w:proofErr w:type="spellStart"/>
            <w:r w:rsidRPr="007F3F65">
              <w:rPr>
                <w:lang w:val="de-DE"/>
              </w:rPr>
              <w:t>chat</w:t>
            </w:r>
            <w:proofErr w:type="spellEnd"/>
          </w:p>
        </w:tc>
        <w:tc>
          <w:tcPr>
            <w:tcW w:w="2880" w:type="dxa"/>
          </w:tcPr>
          <w:p w14:paraId="0EEAD3A6" w14:textId="77777777" w:rsidR="00052015" w:rsidRDefault="00000000">
            <w:proofErr w:type="spellStart"/>
            <w:r>
              <w:t>arrendersi</w:t>
            </w:r>
            <w:proofErr w:type="spellEnd"/>
            <w:r>
              <w:t xml:space="preserve"> / non </w:t>
            </w:r>
            <w:proofErr w:type="spellStart"/>
            <w:r>
              <w:t>sapere</w:t>
            </w:r>
            <w:proofErr w:type="spellEnd"/>
          </w:p>
        </w:tc>
        <w:tc>
          <w:tcPr>
            <w:tcW w:w="2880" w:type="dxa"/>
          </w:tcPr>
          <w:p w14:paraId="61C63203" w14:textId="77777777" w:rsidR="00052015" w:rsidRDefault="00000000">
            <w:r>
              <w:t>'dare la lingua al gatto' → rinunciare a un indovinello</w:t>
            </w:r>
          </w:p>
        </w:tc>
      </w:tr>
      <w:tr w:rsidR="00052015" w14:paraId="1A3EAC43" w14:textId="77777777">
        <w:tc>
          <w:tcPr>
            <w:tcW w:w="2880" w:type="dxa"/>
          </w:tcPr>
          <w:p w14:paraId="50E7F6B2" w14:textId="77777777" w:rsidR="00052015" w:rsidRDefault="00000000">
            <w:r>
              <w:t>éperdument amoureux</w:t>
            </w:r>
          </w:p>
        </w:tc>
        <w:tc>
          <w:tcPr>
            <w:tcW w:w="2880" w:type="dxa"/>
          </w:tcPr>
          <w:p w14:paraId="6DEFF9C8" w14:textId="77777777" w:rsidR="00052015" w:rsidRDefault="00000000">
            <w:r>
              <w:t>follemente innamorato</w:t>
            </w:r>
          </w:p>
        </w:tc>
        <w:tc>
          <w:tcPr>
            <w:tcW w:w="2880" w:type="dxa"/>
          </w:tcPr>
          <w:p w14:paraId="2A4E55CF" w14:textId="77777777" w:rsidR="00052015" w:rsidRDefault="00000000">
            <w:r>
              <w:t>amore molto forte</w:t>
            </w:r>
          </w:p>
        </w:tc>
      </w:tr>
      <w:tr w:rsidR="00052015" w14:paraId="6D37E351" w14:textId="77777777">
        <w:tc>
          <w:tcPr>
            <w:tcW w:w="2880" w:type="dxa"/>
          </w:tcPr>
          <w:p w14:paraId="71633372" w14:textId="77777777" w:rsidR="00052015" w:rsidRDefault="00000000">
            <w:r>
              <w:t>faire la tête</w:t>
            </w:r>
          </w:p>
        </w:tc>
        <w:tc>
          <w:tcPr>
            <w:tcW w:w="2880" w:type="dxa"/>
          </w:tcPr>
          <w:p w14:paraId="05B98398" w14:textId="77777777" w:rsidR="00052015" w:rsidRDefault="00000000">
            <w:r>
              <w:t>fare il broncio</w:t>
            </w:r>
          </w:p>
        </w:tc>
        <w:tc>
          <w:tcPr>
            <w:tcW w:w="2880" w:type="dxa"/>
          </w:tcPr>
          <w:p w14:paraId="38FA1657" w14:textId="77777777" w:rsidR="00052015" w:rsidRDefault="00000000">
            <w:r>
              <w:t>letterale: 'fare la testa'</w:t>
            </w:r>
          </w:p>
        </w:tc>
      </w:tr>
      <w:tr w:rsidR="00052015" w14:paraId="71E3ACE2" w14:textId="77777777">
        <w:tc>
          <w:tcPr>
            <w:tcW w:w="2880" w:type="dxa"/>
          </w:tcPr>
          <w:p w14:paraId="141880DB" w14:textId="77777777" w:rsidR="00052015" w:rsidRDefault="00000000">
            <w:r>
              <w:t>gravement malade</w:t>
            </w:r>
          </w:p>
        </w:tc>
        <w:tc>
          <w:tcPr>
            <w:tcW w:w="2880" w:type="dxa"/>
          </w:tcPr>
          <w:p w14:paraId="0B1410BA" w14:textId="77777777" w:rsidR="00052015" w:rsidRDefault="00000000">
            <w:r>
              <w:t>gravemente malato</w:t>
            </w:r>
          </w:p>
        </w:tc>
        <w:tc>
          <w:tcPr>
            <w:tcW w:w="2880" w:type="dxa"/>
          </w:tcPr>
          <w:p w14:paraId="1BD267C5" w14:textId="77777777" w:rsidR="00052015" w:rsidRDefault="00000000">
            <w:r>
              <w:t>malattia seria</w:t>
            </w:r>
          </w:p>
        </w:tc>
      </w:tr>
      <w:tr w:rsidR="00052015" w14:paraId="4F30EE38" w14:textId="77777777">
        <w:tc>
          <w:tcPr>
            <w:tcW w:w="2880" w:type="dxa"/>
          </w:tcPr>
          <w:p w14:paraId="466C3C68" w14:textId="77777777" w:rsidR="00052015" w:rsidRDefault="00000000">
            <w:r>
              <w:t>grièvement blessé</w:t>
            </w:r>
          </w:p>
        </w:tc>
        <w:tc>
          <w:tcPr>
            <w:tcW w:w="2880" w:type="dxa"/>
          </w:tcPr>
          <w:p w14:paraId="4156479C" w14:textId="77777777" w:rsidR="00052015" w:rsidRDefault="00000000">
            <w:r>
              <w:t>gravemente ferito</w:t>
            </w:r>
          </w:p>
        </w:tc>
        <w:tc>
          <w:tcPr>
            <w:tcW w:w="2880" w:type="dxa"/>
          </w:tcPr>
          <w:p w14:paraId="2605FFBE" w14:textId="77777777" w:rsidR="00052015" w:rsidRDefault="00000000">
            <w:r>
              <w:t>ferita grave</w:t>
            </w:r>
          </w:p>
        </w:tc>
      </w:tr>
      <w:tr w:rsidR="00052015" w14:paraId="384323A3" w14:textId="77777777">
        <w:tc>
          <w:tcPr>
            <w:tcW w:w="2880" w:type="dxa"/>
          </w:tcPr>
          <w:p w14:paraId="232FBE26" w14:textId="77777777" w:rsidR="00052015" w:rsidRDefault="00000000">
            <w:r>
              <w:t>jeter l’éponge</w:t>
            </w:r>
          </w:p>
        </w:tc>
        <w:tc>
          <w:tcPr>
            <w:tcW w:w="2880" w:type="dxa"/>
          </w:tcPr>
          <w:p w14:paraId="799E8F8B" w14:textId="77777777" w:rsidR="00052015" w:rsidRDefault="00000000">
            <w:r>
              <w:t>gettare la spugna</w:t>
            </w:r>
          </w:p>
        </w:tc>
        <w:tc>
          <w:tcPr>
            <w:tcW w:w="2880" w:type="dxa"/>
          </w:tcPr>
          <w:p w14:paraId="52F5BC3C" w14:textId="77777777" w:rsidR="00052015" w:rsidRDefault="00000000">
            <w:r>
              <w:t>arrendersi</w:t>
            </w:r>
          </w:p>
        </w:tc>
      </w:tr>
      <w:tr w:rsidR="00052015" w14:paraId="205B12C7" w14:textId="77777777">
        <w:tc>
          <w:tcPr>
            <w:tcW w:w="2880" w:type="dxa"/>
          </w:tcPr>
          <w:p w14:paraId="02BAF5E4" w14:textId="77777777" w:rsidR="00052015" w:rsidRDefault="00000000">
            <w:r>
              <w:t>la carte bleue</w:t>
            </w:r>
          </w:p>
        </w:tc>
        <w:tc>
          <w:tcPr>
            <w:tcW w:w="2880" w:type="dxa"/>
          </w:tcPr>
          <w:p w14:paraId="5977DEDA" w14:textId="77777777" w:rsidR="00052015" w:rsidRDefault="00000000">
            <w:r>
              <w:t>carta di credito</w:t>
            </w:r>
          </w:p>
        </w:tc>
        <w:tc>
          <w:tcPr>
            <w:tcW w:w="2880" w:type="dxa"/>
          </w:tcPr>
          <w:p w14:paraId="66AD45C9" w14:textId="77777777" w:rsidR="00052015" w:rsidRDefault="00000000">
            <w:r>
              <w:t>carta di pagamento</w:t>
            </w:r>
          </w:p>
        </w:tc>
      </w:tr>
      <w:tr w:rsidR="00052015" w14:paraId="09E2FC39" w14:textId="77777777">
        <w:tc>
          <w:tcPr>
            <w:tcW w:w="2880" w:type="dxa"/>
          </w:tcPr>
          <w:p w14:paraId="60EC1F34" w14:textId="77777777" w:rsidR="00052015" w:rsidRDefault="00000000">
            <w:r>
              <w:t>la marée basse / haute</w:t>
            </w:r>
          </w:p>
        </w:tc>
        <w:tc>
          <w:tcPr>
            <w:tcW w:w="2880" w:type="dxa"/>
          </w:tcPr>
          <w:p w14:paraId="5D75EF98" w14:textId="77777777" w:rsidR="00052015" w:rsidRDefault="00000000">
            <w:r>
              <w:t>bassa / alta marea</w:t>
            </w:r>
          </w:p>
        </w:tc>
        <w:tc>
          <w:tcPr>
            <w:tcW w:w="2880" w:type="dxa"/>
          </w:tcPr>
          <w:p w14:paraId="10759508" w14:textId="77777777" w:rsidR="00052015" w:rsidRDefault="00000000">
            <w:r>
              <w:t>maree</w:t>
            </w:r>
          </w:p>
        </w:tc>
      </w:tr>
      <w:tr w:rsidR="00052015" w14:paraId="7C4869CC" w14:textId="77777777">
        <w:tc>
          <w:tcPr>
            <w:tcW w:w="2880" w:type="dxa"/>
          </w:tcPr>
          <w:p w14:paraId="63F2BF8B" w14:textId="77777777" w:rsidR="00052015" w:rsidRDefault="00000000">
            <w:r>
              <w:t>le fin mot (de qc.)</w:t>
            </w:r>
          </w:p>
        </w:tc>
        <w:tc>
          <w:tcPr>
            <w:tcW w:w="2880" w:type="dxa"/>
          </w:tcPr>
          <w:p w14:paraId="72AB111C" w14:textId="77777777" w:rsidR="00052015" w:rsidRDefault="00000000">
            <w:r>
              <w:t>soluzione dell’enigma</w:t>
            </w:r>
          </w:p>
        </w:tc>
        <w:tc>
          <w:tcPr>
            <w:tcW w:w="2880" w:type="dxa"/>
          </w:tcPr>
          <w:p w14:paraId="27BC424E" w14:textId="77777777" w:rsidR="00052015" w:rsidRDefault="00000000">
            <w:r>
              <w:t>'l’ultima parola'</w:t>
            </w:r>
          </w:p>
        </w:tc>
      </w:tr>
      <w:tr w:rsidR="00052015" w14:paraId="583B0FCB" w14:textId="77777777">
        <w:tc>
          <w:tcPr>
            <w:tcW w:w="2880" w:type="dxa"/>
          </w:tcPr>
          <w:p w14:paraId="010FB18C" w14:textId="77777777" w:rsidR="00052015" w:rsidRDefault="00000000">
            <w:r>
              <w:t>le pain complet</w:t>
            </w:r>
          </w:p>
        </w:tc>
        <w:tc>
          <w:tcPr>
            <w:tcW w:w="2880" w:type="dxa"/>
          </w:tcPr>
          <w:p w14:paraId="521AF3D7" w14:textId="77777777" w:rsidR="00052015" w:rsidRDefault="00000000">
            <w:r>
              <w:t>pane integrale</w:t>
            </w:r>
          </w:p>
        </w:tc>
        <w:tc>
          <w:tcPr>
            <w:tcW w:w="2880" w:type="dxa"/>
          </w:tcPr>
          <w:p w14:paraId="6F0970D8" w14:textId="77777777" w:rsidR="00052015" w:rsidRDefault="00000000">
            <w:r>
              <w:t>'pane completo'</w:t>
            </w:r>
          </w:p>
        </w:tc>
      </w:tr>
      <w:tr w:rsidR="00052015" w14:paraId="20FD7BE1" w14:textId="77777777">
        <w:tc>
          <w:tcPr>
            <w:tcW w:w="2880" w:type="dxa"/>
          </w:tcPr>
          <w:p w14:paraId="6CD9CC5D" w14:textId="77777777" w:rsidR="00052015" w:rsidRDefault="00000000">
            <w:r>
              <w:t>l’âpre vérité</w:t>
            </w:r>
          </w:p>
        </w:tc>
        <w:tc>
          <w:tcPr>
            <w:tcW w:w="2880" w:type="dxa"/>
          </w:tcPr>
          <w:p w14:paraId="7A820205" w14:textId="77777777" w:rsidR="00052015" w:rsidRDefault="00000000">
            <w:r>
              <w:t>amara verità</w:t>
            </w:r>
          </w:p>
        </w:tc>
        <w:tc>
          <w:tcPr>
            <w:tcW w:w="2880" w:type="dxa"/>
          </w:tcPr>
          <w:p w14:paraId="68946BEE" w14:textId="77777777" w:rsidR="00052015" w:rsidRDefault="00000000">
            <w:r>
              <w:t>verità sgradevole</w:t>
            </w:r>
          </w:p>
        </w:tc>
      </w:tr>
      <w:tr w:rsidR="00052015" w14:paraId="485A4C97" w14:textId="77777777">
        <w:tc>
          <w:tcPr>
            <w:tcW w:w="2880" w:type="dxa"/>
          </w:tcPr>
          <w:p w14:paraId="3786283A" w14:textId="77777777" w:rsidR="00052015" w:rsidRDefault="00000000">
            <w:r>
              <w:t>mettre la table</w:t>
            </w:r>
          </w:p>
        </w:tc>
        <w:tc>
          <w:tcPr>
            <w:tcW w:w="2880" w:type="dxa"/>
          </w:tcPr>
          <w:p w14:paraId="30C20978" w14:textId="77777777" w:rsidR="00052015" w:rsidRDefault="00000000">
            <w:r>
              <w:t>apparecchiare la tavola</w:t>
            </w:r>
          </w:p>
        </w:tc>
        <w:tc>
          <w:tcPr>
            <w:tcW w:w="2880" w:type="dxa"/>
          </w:tcPr>
          <w:p w14:paraId="1EF2169D" w14:textId="77777777" w:rsidR="00052015" w:rsidRDefault="00000000">
            <w:r>
              <w:t>preparare per mangiare</w:t>
            </w:r>
          </w:p>
        </w:tc>
      </w:tr>
      <w:tr w:rsidR="00052015" w14:paraId="08FA9D8B" w14:textId="77777777">
        <w:tc>
          <w:tcPr>
            <w:tcW w:w="2880" w:type="dxa"/>
          </w:tcPr>
          <w:p w14:paraId="4B39289A" w14:textId="77777777" w:rsidR="00052015" w:rsidRDefault="00000000">
            <w:r>
              <w:t>mettre les points sur les i</w:t>
            </w:r>
          </w:p>
        </w:tc>
        <w:tc>
          <w:tcPr>
            <w:tcW w:w="2880" w:type="dxa"/>
          </w:tcPr>
          <w:p w14:paraId="6AD77D6D" w14:textId="77777777" w:rsidR="00052015" w:rsidRDefault="00000000">
            <w:r>
              <w:t>chiarire / parlare chiaro</w:t>
            </w:r>
          </w:p>
        </w:tc>
        <w:tc>
          <w:tcPr>
            <w:tcW w:w="2880" w:type="dxa"/>
          </w:tcPr>
          <w:p w14:paraId="67F3A47F" w14:textId="77777777" w:rsidR="00052015" w:rsidRDefault="00000000">
            <w:r>
              <w:t>chiarire la situazione</w:t>
            </w:r>
          </w:p>
        </w:tc>
      </w:tr>
      <w:tr w:rsidR="00052015" w14:paraId="124268A2" w14:textId="77777777">
        <w:tc>
          <w:tcPr>
            <w:tcW w:w="2880" w:type="dxa"/>
          </w:tcPr>
          <w:p w14:paraId="117A8536" w14:textId="77777777" w:rsidR="00052015" w:rsidRDefault="00000000">
            <w:r>
              <w:t>pleuvoir des cordes</w:t>
            </w:r>
          </w:p>
        </w:tc>
        <w:tc>
          <w:tcPr>
            <w:tcW w:w="2880" w:type="dxa"/>
          </w:tcPr>
          <w:p w14:paraId="2455266F" w14:textId="77777777" w:rsidR="00052015" w:rsidRDefault="00000000">
            <w:r>
              <w:t>piovere a catinelle</w:t>
            </w:r>
          </w:p>
        </w:tc>
        <w:tc>
          <w:tcPr>
            <w:tcW w:w="2880" w:type="dxa"/>
          </w:tcPr>
          <w:p w14:paraId="71B0448A" w14:textId="77777777" w:rsidR="00052015" w:rsidRDefault="00000000">
            <w:r>
              <w:t>'piovere corde'</w:t>
            </w:r>
          </w:p>
        </w:tc>
      </w:tr>
      <w:tr w:rsidR="00052015" w14:paraId="73EA2C1B" w14:textId="77777777">
        <w:tc>
          <w:tcPr>
            <w:tcW w:w="2880" w:type="dxa"/>
          </w:tcPr>
          <w:p w14:paraId="18B4C421" w14:textId="77777777" w:rsidR="00052015" w:rsidRDefault="00000000">
            <w:r>
              <w:lastRenderedPageBreak/>
              <w:t>poser un lapin à qn.</w:t>
            </w:r>
          </w:p>
        </w:tc>
        <w:tc>
          <w:tcPr>
            <w:tcW w:w="2880" w:type="dxa"/>
          </w:tcPr>
          <w:p w14:paraId="69D4DF15" w14:textId="77777777" w:rsidR="00052015" w:rsidRDefault="00000000">
            <w:r>
              <w:t>dare buca a qualcuno</w:t>
            </w:r>
          </w:p>
        </w:tc>
        <w:tc>
          <w:tcPr>
            <w:tcW w:w="2880" w:type="dxa"/>
          </w:tcPr>
          <w:p w14:paraId="267F1234" w14:textId="77777777" w:rsidR="00052015" w:rsidRDefault="00000000">
            <w:r>
              <w:t>letterale: 'mettere un coniglio'</w:t>
            </w:r>
          </w:p>
        </w:tc>
      </w:tr>
      <w:tr w:rsidR="00052015" w14:paraId="3E7D8A36" w14:textId="77777777">
        <w:tc>
          <w:tcPr>
            <w:tcW w:w="2880" w:type="dxa"/>
          </w:tcPr>
          <w:p w14:paraId="79AAF221" w14:textId="77777777" w:rsidR="00052015" w:rsidRDefault="00000000">
            <w:r>
              <w:t>prendre son temps</w:t>
            </w:r>
          </w:p>
        </w:tc>
        <w:tc>
          <w:tcPr>
            <w:tcW w:w="2880" w:type="dxa"/>
          </w:tcPr>
          <w:p w14:paraId="2E17D29A" w14:textId="77777777" w:rsidR="00052015" w:rsidRDefault="00000000">
            <w:r>
              <w:t>prendersela comoda</w:t>
            </w:r>
          </w:p>
        </w:tc>
        <w:tc>
          <w:tcPr>
            <w:tcW w:w="2880" w:type="dxa"/>
          </w:tcPr>
          <w:p w14:paraId="62F72619" w14:textId="77777777" w:rsidR="00052015" w:rsidRDefault="00000000">
            <w:r>
              <w:t>fare le cose con calma</w:t>
            </w:r>
          </w:p>
        </w:tc>
      </w:tr>
      <w:tr w:rsidR="00052015" w14:paraId="3E8A882B" w14:textId="77777777">
        <w:tc>
          <w:tcPr>
            <w:tcW w:w="2880" w:type="dxa"/>
          </w:tcPr>
          <w:p w14:paraId="712C207E" w14:textId="77777777" w:rsidR="00052015" w:rsidRDefault="00000000">
            <w:r>
              <w:t>prendre une douche</w:t>
            </w:r>
          </w:p>
        </w:tc>
        <w:tc>
          <w:tcPr>
            <w:tcW w:w="2880" w:type="dxa"/>
          </w:tcPr>
          <w:p w14:paraId="44E76AAC" w14:textId="77777777" w:rsidR="00052015" w:rsidRDefault="00000000">
            <w:r>
              <w:t>fare la doccia</w:t>
            </w:r>
          </w:p>
        </w:tc>
        <w:tc>
          <w:tcPr>
            <w:tcW w:w="2880" w:type="dxa"/>
          </w:tcPr>
          <w:p w14:paraId="7CF42DB6" w14:textId="77777777" w:rsidR="00052015" w:rsidRDefault="00000000">
            <w:r>
              <w:t>espressione standard</w:t>
            </w:r>
          </w:p>
        </w:tc>
      </w:tr>
      <w:tr w:rsidR="00052015" w14:paraId="3F4F0A08" w14:textId="77777777">
        <w:tc>
          <w:tcPr>
            <w:tcW w:w="2880" w:type="dxa"/>
          </w:tcPr>
          <w:p w14:paraId="6396A692" w14:textId="77777777" w:rsidR="00052015" w:rsidRDefault="00000000">
            <w:r>
              <w:t>tenir la chandelle</w:t>
            </w:r>
          </w:p>
        </w:tc>
        <w:tc>
          <w:tcPr>
            <w:tcW w:w="2880" w:type="dxa"/>
          </w:tcPr>
          <w:p w14:paraId="25811DC9" w14:textId="77777777" w:rsidR="00052015" w:rsidRDefault="00000000">
            <w:r>
              <w:t>fare da terzo incomodo</w:t>
            </w:r>
          </w:p>
        </w:tc>
        <w:tc>
          <w:tcPr>
            <w:tcW w:w="2880" w:type="dxa"/>
          </w:tcPr>
          <w:p w14:paraId="65606D54" w14:textId="77777777" w:rsidR="00052015" w:rsidRDefault="00000000">
            <w:r>
              <w:t>essere un ospite indesiderato</w:t>
            </w:r>
          </w:p>
        </w:tc>
      </w:tr>
      <w:tr w:rsidR="00052015" w14:paraId="39262150" w14:textId="77777777">
        <w:tc>
          <w:tcPr>
            <w:tcW w:w="2880" w:type="dxa"/>
          </w:tcPr>
          <w:p w14:paraId="56409891" w14:textId="77777777" w:rsidR="00052015" w:rsidRDefault="00000000">
            <w:r>
              <w:t>tomber dans les pommes</w:t>
            </w:r>
          </w:p>
        </w:tc>
        <w:tc>
          <w:tcPr>
            <w:tcW w:w="2880" w:type="dxa"/>
          </w:tcPr>
          <w:p w14:paraId="0729CD58" w14:textId="77777777" w:rsidR="00052015" w:rsidRDefault="00000000">
            <w:r>
              <w:t>svenire</w:t>
            </w:r>
          </w:p>
        </w:tc>
        <w:tc>
          <w:tcPr>
            <w:tcW w:w="2880" w:type="dxa"/>
          </w:tcPr>
          <w:p w14:paraId="69B75433" w14:textId="77777777" w:rsidR="00052015" w:rsidRDefault="00000000">
            <w:r>
              <w:t>letterale: 'cadere nelle mele'</w:t>
            </w:r>
          </w:p>
        </w:tc>
      </w:tr>
      <w:tr w:rsidR="00052015" w14:paraId="0F8B82D7" w14:textId="77777777">
        <w:tc>
          <w:tcPr>
            <w:tcW w:w="2880" w:type="dxa"/>
          </w:tcPr>
          <w:p w14:paraId="06D8CC6A" w14:textId="77777777" w:rsidR="00052015" w:rsidRDefault="00000000">
            <w:r>
              <w:t>tourner autour du pot</w:t>
            </w:r>
          </w:p>
        </w:tc>
        <w:tc>
          <w:tcPr>
            <w:tcW w:w="2880" w:type="dxa"/>
          </w:tcPr>
          <w:p w14:paraId="4626A386" w14:textId="77777777" w:rsidR="00052015" w:rsidRDefault="00000000">
            <w:r>
              <w:t>girare intorno al punto</w:t>
            </w:r>
          </w:p>
        </w:tc>
        <w:tc>
          <w:tcPr>
            <w:tcW w:w="2880" w:type="dxa"/>
          </w:tcPr>
          <w:p w14:paraId="535C1B2E" w14:textId="77777777" w:rsidR="00052015" w:rsidRDefault="00000000">
            <w:r>
              <w:t>non dire direttamente</w:t>
            </w:r>
          </w:p>
        </w:tc>
      </w:tr>
      <w:tr w:rsidR="00052015" w14:paraId="73840BC9" w14:textId="77777777">
        <w:tc>
          <w:tcPr>
            <w:tcW w:w="2880" w:type="dxa"/>
          </w:tcPr>
          <w:p w14:paraId="76271E63" w14:textId="77777777" w:rsidR="00052015" w:rsidRDefault="00000000">
            <w:r>
              <w:t>un chaud lapin</w:t>
            </w:r>
          </w:p>
        </w:tc>
        <w:tc>
          <w:tcPr>
            <w:tcW w:w="2880" w:type="dxa"/>
          </w:tcPr>
          <w:p w14:paraId="55C5A337" w14:textId="77777777" w:rsidR="00052015" w:rsidRDefault="00000000">
            <w:r>
              <w:t>dongiovanni</w:t>
            </w:r>
          </w:p>
        </w:tc>
        <w:tc>
          <w:tcPr>
            <w:tcW w:w="2880" w:type="dxa"/>
          </w:tcPr>
          <w:p w14:paraId="1A135A83" w14:textId="77777777" w:rsidR="00052015" w:rsidRDefault="00000000">
            <w:r>
              <w:t>uomo sessualmente attivo</w:t>
            </w:r>
          </w:p>
        </w:tc>
      </w:tr>
      <w:tr w:rsidR="00052015" w14:paraId="207154B7" w14:textId="77777777">
        <w:tc>
          <w:tcPr>
            <w:tcW w:w="2880" w:type="dxa"/>
          </w:tcPr>
          <w:p w14:paraId="2BC500B4" w14:textId="77777777" w:rsidR="00052015" w:rsidRDefault="00000000">
            <w:r>
              <w:t>un chèque barré</w:t>
            </w:r>
          </w:p>
        </w:tc>
        <w:tc>
          <w:tcPr>
            <w:tcW w:w="2880" w:type="dxa"/>
          </w:tcPr>
          <w:p w14:paraId="3FB8B569" w14:textId="77777777" w:rsidR="00052015" w:rsidRDefault="00000000">
            <w:r>
              <w:t>assegno non trasferibile</w:t>
            </w:r>
          </w:p>
        </w:tc>
        <w:tc>
          <w:tcPr>
            <w:tcW w:w="2880" w:type="dxa"/>
          </w:tcPr>
          <w:p w14:paraId="2C144394" w14:textId="77777777" w:rsidR="00052015" w:rsidRDefault="00000000">
            <w:r>
              <w:t>assegno limitato</w:t>
            </w:r>
          </w:p>
        </w:tc>
      </w:tr>
      <w:tr w:rsidR="00052015" w14:paraId="77E3DB88" w14:textId="77777777">
        <w:tc>
          <w:tcPr>
            <w:tcW w:w="2880" w:type="dxa"/>
          </w:tcPr>
          <w:p w14:paraId="36CBC30D" w14:textId="77777777" w:rsidR="00052015" w:rsidRDefault="00000000">
            <w:r>
              <w:t>un passager clandestin</w:t>
            </w:r>
          </w:p>
        </w:tc>
        <w:tc>
          <w:tcPr>
            <w:tcW w:w="2880" w:type="dxa"/>
          </w:tcPr>
          <w:p w14:paraId="4206AA01" w14:textId="77777777" w:rsidR="00052015" w:rsidRDefault="00000000">
            <w:r>
              <w:t>passeggero clandestino</w:t>
            </w:r>
          </w:p>
        </w:tc>
        <w:tc>
          <w:tcPr>
            <w:tcW w:w="2880" w:type="dxa"/>
          </w:tcPr>
          <w:p w14:paraId="14B4D1DE" w14:textId="77777777" w:rsidR="00052015" w:rsidRDefault="00000000">
            <w:r>
              <w:t>viaggiare illegalmente</w:t>
            </w:r>
          </w:p>
        </w:tc>
      </w:tr>
      <w:tr w:rsidR="00052015" w14:paraId="72B6423E" w14:textId="77777777">
        <w:tc>
          <w:tcPr>
            <w:tcW w:w="2880" w:type="dxa"/>
          </w:tcPr>
          <w:p w14:paraId="7B69DED9" w14:textId="77777777" w:rsidR="00052015" w:rsidRDefault="00000000">
            <w:r>
              <w:t>un travailleur acharné</w:t>
            </w:r>
          </w:p>
        </w:tc>
        <w:tc>
          <w:tcPr>
            <w:tcW w:w="2880" w:type="dxa"/>
          </w:tcPr>
          <w:p w14:paraId="27972125" w14:textId="77777777" w:rsidR="00052015" w:rsidRDefault="00000000">
            <w:r>
              <w:t>gran lavoratore</w:t>
            </w:r>
          </w:p>
        </w:tc>
        <w:tc>
          <w:tcPr>
            <w:tcW w:w="2880" w:type="dxa"/>
          </w:tcPr>
          <w:p w14:paraId="6BDF5B16" w14:textId="77777777" w:rsidR="00052015" w:rsidRDefault="00000000">
            <w:r>
              <w:t>molto diligente</w:t>
            </w:r>
          </w:p>
        </w:tc>
      </w:tr>
      <w:tr w:rsidR="00052015" w14:paraId="2ACCC4F1" w14:textId="77777777">
        <w:tc>
          <w:tcPr>
            <w:tcW w:w="2880" w:type="dxa"/>
          </w:tcPr>
          <w:p w14:paraId="55182A0D" w14:textId="77777777" w:rsidR="00052015" w:rsidRDefault="00000000">
            <w:r>
              <w:t>une fameuse venette</w:t>
            </w:r>
          </w:p>
        </w:tc>
        <w:tc>
          <w:tcPr>
            <w:tcW w:w="2880" w:type="dxa"/>
          </w:tcPr>
          <w:p w14:paraId="1B12135C" w14:textId="77777777" w:rsidR="00052015" w:rsidRDefault="00000000">
            <w:r>
              <w:t>paura matta</w:t>
            </w:r>
          </w:p>
        </w:tc>
        <w:tc>
          <w:tcPr>
            <w:tcW w:w="2880" w:type="dxa"/>
          </w:tcPr>
          <w:p w14:paraId="1F7D73B6" w14:textId="77777777" w:rsidR="00052015" w:rsidRDefault="00000000">
            <w:r>
              <w:t>grande paura</w:t>
            </w:r>
          </w:p>
        </w:tc>
      </w:tr>
    </w:tbl>
    <w:p w14:paraId="0CAC1165" w14:textId="77777777" w:rsidR="00052015" w:rsidRDefault="00000000">
      <w:pPr>
        <w:pStyle w:val="berschrift1"/>
      </w:pPr>
      <w:r>
        <w:t>2. Significati culturali multipli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52015" w14:paraId="47F8E00C" w14:textId="77777777">
        <w:tc>
          <w:tcPr>
            <w:tcW w:w="2160" w:type="dxa"/>
          </w:tcPr>
          <w:p w14:paraId="4023F9E0" w14:textId="77777777" w:rsidR="00052015" w:rsidRDefault="00000000">
            <w:r>
              <w:t>Espressione</w:t>
            </w:r>
          </w:p>
        </w:tc>
        <w:tc>
          <w:tcPr>
            <w:tcW w:w="2160" w:type="dxa"/>
          </w:tcPr>
          <w:p w14:paraId="3F35EA54" w14:textId="77777777" w:rsidR="00052015" w:rsidRDefault="00000000">
            <w:r>
              <w:t>Significato 1</w:t>
            </w:r>
          </w:p>
        </w:tc>
        <w:tc>
          <w:tcPr>
            <w:tcW w:w="2160" w:type="dxa"/>
          </w:tcPr>
          <w:p w14:paraId="126B7E32" w14:textId="77777777" w:rsidR="00052015" w:rsidRDefault="00000000">
            <w:r>
              <w:t>Significato 2</w:t>
            </w:r>
          </w:p>
        </w:tc>
        <w:tc>
          <w:tcPr>
            <w:tcW w:w="2160" w:type="dxa"/>
          </w:tcPr>
          <w:p w14:paraId="40D50A4C" w14:textId="77777777" w:rsidR="00052015" w:rsidRDefault="00000000">
            <w:r>
              <w:t>Significato 3</w:t>
            </w:r>
          </w:p>
        </w:tc>
      </w:tr>
      <w:tr w:rsidR="00052015" w14:paraId="19375DB9" w14:textId="77777777">
        <w:tc>
          <w:tcPr>
            <w:tcW w:w="2160" w:type="dxa"/>
          </w:tcPr>
          <w:p w14:paraId="31B80F6A" w14:textId="77777777" w:rsidR="00052015" w:rsidRDefault="00000000">
            <w:r>
              <w:t>cordon bleu</w:t>
            </w:r>
          </w:p>
        </w:tc>
        <w:tc>
          <w:tcPr>
            <w:tcW w:w="2160" w:type="dxa"/>
          </w:tcPr>
          <w:p w14:paraId="7D34344A" w14:textId="77777777" w:rsidR="00052015" w:rsidRDefault="00000000">
            <w:r>
              <w:t>Nastro blu (Ordine cavalleresco)</w:t>
            </w:r>
          </w:p>
        </w:tc>
        <w:tc>
          <w:tcPr>
            <w:tcW w:w="2160" w:type="dxa"/>
          </w:tcPr>
          <w:p w14:paraId="56C6F278" w14:textId="77777777" w:rsidR="00052015" w:rsidRDefault="00000000">
            <w:r>
              <w:t>cuoco/cuoca eccellente</w:t>
            </w:r>
          </w:p>
        </w:tc>
        <w:tc>
          <w:tcPr>
            <w:tcW w:w="2160" w:type="dxa"/>
          </w:tcPr>
          <w:p w14:paraId="2950BB8A" w14:textId="77777777" w:rsidR="00052015" w:rsidRDefault="00000000">
            <w:r>
              <w:t>cotoletta ripiena impanata</w:t>
            </w:r>
          </w:p>
        </w:tc>
      </w:tr>
      <w:tr w:rsidR="00052015" w14:paraId="38B3E20E" w14:textId="77777777">
        <w:tc>
          <w:tcPr>
            <w:tcW w:w="2160" w:type="dxa"/>
          </w:tcPr>
          <w:p w14:paraId="7C134BB5" w14:textId="77777777" w:rsidR="00052015" w:rsidRDefault="00000000">
            <w:r>
              <w:t>coq gaulois</w:t>
            </w:r>
          </w:p>
        </w:tc>
        <w:tc>
          <w:tcPr>
            <w:tcW w:w="2160" w:type="dxa"/>
          </w:tcPr>
          <w:p w14:paraId="0B4C663A" w14:textId="77777777" w:rsidR="00052015" w:rsidRDefault="00000000">
            <w:r>
              <w:t>Gallo gallico (simbolo nazionale)</w:t>
            </w:r>
          </w:p>
        </w:tc>
        <w:tc>
          <w:tcPr>
            <w:tcW w:w="2160" w:type="dxa"/>
          </w:tcPr>
          <w:p w14:paraId="0CFA8222" w14:textId="77777777" w:rsidR="00052015" w:rsidRDefault="00000000">
            <w:r>
              <w:t>orgoglio, vanità</w:t>
            </w:r>
          </w:p>
        </w:tc>
        <w:tc>
          <w:tcPr>
            <w:tcW w:w="2160" w:type="dxa"/>
          </w:tcPr>
          <w:p w14:paraId="015F1BA3" w14:textId="77777777" w:rsidR="00052015" w:rsidRDefault="00000000">
            <w:r>
              <w:t>simbolo sportivo francese</w:t>
            </w:r>
          </w:p>
        </w:tc>
      </w:tr>
      <w:tr w:rsidR="00052015" w14:paraId="5B2D35EB" w14:textId="77777777">
        <w:tc>
          <w:tcPr>
            <w:tcW w:w="2160" w:type="dxa"/>
          </w:tcPr>
          <w:p w14:paraId="67F40282" w14:textId="77777777" w:rsidR="00052015" w:rsidRDefault="00000000">
            <w:r>
              <w:t>tricolore</w:t>
            </w:r>
          </w:p>
        </w:tc>
        <w:tc>
          <w:tcPr>
            <w:tcW w:w="2160" w:type="dxa"/>
          </w:tcPr>
          <w:p w14:paraId="17112F36" w14:textId="77777777" w:rsidR="00052015" w:rsidRDefault="00000000">
            <w:r>
              <w:t>Bandiera nazionale francese</w:t>
            </w:r>
          </w:p>
        </w:tc>
        <w:tc>
          <w:tcPr>
            <w:tcW w:w="2160" w:type="dxa"/>
          </w:tcPr>
          <w:p w14:paraId="094CF95F" w14:textId="77777777" w:rsidR="00052015" w:rsidRDefault="00000000">
            <w:r>
              <w:t>soprannome Francia ('la Tricolore')</w:t>
            </w:r>
          </w:p>
        </w:tc>
        <w:tc>
          <w:tcPr>
            <w:tcW w:w="2160" w:type="dxa"/>
          </w:tcPr>
          <w:p w14:paraId="69076150" w14:textId="77777777" w:rsidR="00052015" w:rsidRDefault="00000000">
            <w:r>
              <w:t>tricolore (aggettivo)</w:t>
            </w:r>
          </w:p>
        </w:tc>
      </w:tr>
    </w:tbl>
    <w:p w14:paraId="707A5BE0" w14:textId="77777777" w:rsidR="00052015" w:rsidRDefault="00000000">
      <w:pPr>
        <w:pStyle w:val="berschrift1"/>
      </w:pPr>
      <w:r>
        <w:t>3. Literaturhinweise (originale in tedesco)</w:t>
      </w:r>
    </w:p>
    <w:p w14:paraId="2123829C" w14:textId="77777777" w:rsidR="00052015" w:rsidRPr="007F3F65" w:rsidRDefault="00000000">
      <w:pPr>
        <w:rPr>
          <w:lang w:val="de-DE"/>
        </w:rPr>
      </w:pPr>
      <w:r w:rsidRPr="007F3F65">
        <w:rPr>
          <w:lang w:val="de-DE"/>
        </w:rPr>
        <w:t>KLARE, JOHANNES (1998): Kollokationen im Französischen im Spannungsfeld zwischen Grammatik, Lexikon und Text, in: Figge/Klein/Moreno (</w:t>
      </w:r>
      <w:proofErr w:type="spellStart"/>
      <w:r w:rsidRPr="007F3F65">
        <w:rPr>
          <w:lang w:val="de-DE"/>
        </w:rPr>
        <w:t>Hg</w:t>
      </w:r>
      <w:proofErr w:type="spellEnd"/>
      <w:r w:rsidRPr="007F3F65">
        <w:rPr>
          <w:lang w:val="de-DE"/>
        </w:rPr>
        <w:t>.) Grammatische Strukturen und grammatischer Wandel im Französischen – Festschrift für Klaus Hunnius zum 65. Geburtstag, Romanistischer Verlag, Bonn: 235ff.</w:t>
      </w:r>
    </w:p>
    <w:p w14:paraId="6A56533E" w14:textId="77777777" w:rsidR="00052015" w:rsidRPr="007F3F65" w:rsidRDefault="00000000">
      <w:pPr>
        <w:rPr>
          <w:lang w:val="de-DE"/>
        </w:rPr>
      </w:pPr>
      <w:r w:rsidRPr="007F3F65">
        <w:rPr>
          <w:lang w:val="de-DE"/>
        </w:rPr>
        <w:t>HAUSMANN, FRANZ-JOSEF (1989): „Was ist und was soll ein Kontextwörterbuch?“, in: Ilgenfritz/Stephan-Gabriel /Schneider, Langenscheidts Kontextwörterbuch Französisch-Deutsch. Ein neues Wörterbuch zum Schreiben, Lernen, Formulieren, Langenscheidt, Berlin/München: 5-9.</w:t>
      </w:r>
    </w:p>
    <w:p w14:paraId="0CC450B0" w14:textId="77777777" w:rsidR="00052015" w:rsidRDefault="00000000">
      <w:r w:rsidRPr="007F3F65">
        <w:rPr>
          <w:lang w:val="de-DE"/>
        </w:rPr>
        <w:t xml:space="preserve">SCHERFER, Peter (2008): Lexikalische Kollokationen, in: </w:t>
      </w:r>
      <w:proofErr w:type="spellStart"/>
      <w:r w:rsidRPr="007F3F65">
        <w:rPr>
          <w:lang w:val="de-DE"/>
        </w:rPr>
        <w:t>Kolboom</w:t>
      </w:r>
      <w:proofErr w:type="spellEnd"/>
      <w:r w:rsidRPr="007F3F65">
        <w:rPr>
          <w:lang w:val="de-DE"/>
        </w:rPr>
        <w:t>/</w:t>
      </w:r>
      <w:proofErr w:type="spellStart"/>
      <w:r w:rsidRPr="007F3F65">
        <w:rPr>
          <w:lang w:val="de-DE"/>
        </w:rPr>
        <w:t>Kotschi</w:t>
      </w:r>
      <w:proofErr w:type="spellEnd"/>
      <w:r w:rsidRPr="007F3F65">
        <w:rPr>
          <w:lang w:val="de-DE"/>
        </w:rPr>
        <w:t>/Reichel (</w:t>
      </w:r>
      <w:proofErr w:type="spellStart"/>
      <w:r w:rsidRPr="007F3F65">
        <w:rPr>
          <w:lang w:val="de-DE"/>
        </w:rPr>
        <w:t>Hg</w:t>
      </w:r>
      <w:proofErr w:type="spellEnd"/>
      <w:r w:rsidRPr="007F3F65">
        <w:rPr>
          <w:lang w:val="de-DE"/>
        </w:rPr>
        <w:t xml:space="preserve">.) </w:t>
      </w:r>
      <w:proofErr w:type="spellStart"/>
      <w:r>
        <w:t>Handbuch</w:t>
      </w:r>
      <w:proofErr w:type="spellEnd"/>
      <w:r>
        <w:t xml:space="preserve"> </w:t>
      </w:r>
      <w:proofErr w:type="spellStart"/>
      <w:r>
        <w:t>Französisch</w:t>
      </w:r>
      <w:proofErr w:type="spellEnd"/>
      <w:r>
        <w:t>, Erich Schmidt Verlag, 2. Aufl., Berlin: 238-245.</w:t>
      </w:r>
    </w:p>
    <w:sectPr w:rsidR="00052015" w:rsidSect="00923EAC">
      <w:pgSz w:w="12240" w:h="15840"/>
      <w:pgMar w:top="851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71183">
    <w:abstractNumId w:val="8"/>
  </w:num>
  <w:num w:numId="2" w16cid:durableId="1644188622">
    <w:abstractNumId w:val="6"/>
  </w:num>
  <w:num w:numId="3" w16cid:durableId="1500467889">
    <w:abstractNumId w:val="5"/>
  </w:num>
  <w:num w:numId="4" w16cid:durableId="977954311">
    <w:abstractNumId w:val="4"/>
  </w:num>
  <w:num w:numId="5" w16cid:durableId="762653354">
    <w:abstractNumId w:val="7"/>
  </w:num>
  <w:num w:numId="6" w16cid:durableId="1013652106">
    <w:abstractNumId w:val="3"/>
  </w:num>
  <w:num w:numId="7" w16cid:durableId="136456272">
    <w:abstractNumId w:val="2"/>
  </w:num>
  <w:num w:numId="8" w16cid:durableId="1745451522">
    <w:abstractNumId w:val="1"/>
  </w:num>
  <w:num w:numId="9" w16cid:durableId="24249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015"/>
    <w:rsid w:val="0006063C"/>
    <w:rsid w:val="0015074B"/>
    <w:rsid w:val="0029639D"/>
    <w:rsid w:val="00326F90"/>
    <w:rsid w:val="003C2471"/>
    <w:rsid w:val="007F3F65"/>
    <w:rsid w:val="00923EAC"/>
    <w:rsid w:val="00AA1D8D"/>
    <w:rsid w:val="00B47730"/>
    <w:rsid w:val="00CB0664"/>
    <w:rsid w:val="00D84D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3FBD3"/>
  <w14:defaultImageDpi w14:val="300"/>
  <w15:docId w15:val="{F7FA54F6-2DED-4588-A3D2-3C113D23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Onasch, Mara, Dr. phil.</cp:lastModifiedBy>
  <cp:revision>2</cp:revision>
  <dcterms:created xsi:type="dcterms:W3CDTF">2025-10-06T18:48:00Z</dcterms:created>
  <dcterms:modified xsi:type="dcterms:W3CDTF">2025-10-06T18:48:00Z</dcterms:modified>
  <cp:category/>
</cp:coreProperties>
</file>