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12D86" w14:textId="56B2102F" w:rsidR="0057270B" w:rsidRDefault="0057270B" w:rsidP="00C34212">
      <w:pPr>
        <w:jc w:val="center"/>
        <w:rPr>
          <w:b/>
          <w:bCs/>
          <w:noProof/>
          <w:sz w:val="44"/>
          <w:szCs w:val="44"/>
          <w:lang w:val="en-US"/>
        </w:rPr>
      </w:pP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3216A41A" wp14:editId="292E37B3">
            <wp:extent cx="2560320" cy="2259106"/>
            <wp:effectExtent l="0" t="0" r="0" b="8255"/>
            <wp:docPr id="1625252350" name="Grafik 2" descr="Ein Bild, das Text, Logo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252350" name="Grafik 2" descr="Ein Bild, das Text, Logo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577" cy="2277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7E9CA276" wp14:editId="07E40062">
            <wp:extent cx="2034540" cy="2092670"/>
            <wp:effectExtent l="0" t="0" r="3810" b="3175"/>
            <wp:docPr id="1333599177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03" cy="2127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2DEF68DE" wp14:editId="22B2E8D9">
            <wp:extent cx="2682240" cy="2747660"/>
            <wp:effectExtent l="0" t="0" r="3810" b="0"/>
            <wp:docPr id="32606611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066119" name="Grafi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398" cy="276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44"/>
          <w:szCs w:val="44"/>
          <w:lang w:val="en-US"/>
        </w:rPr>
        <w:drawing>
          <wp:inline distT="0" distB="0" distL="0" distR="0" wp14:anchorId="648588AF" wp14:editId="5D95175D">
            <wp:extent cx="2148840" cy="2148840"/>
            <wp:effectExtent l="0" t="0" r="3810" b="3810"/>
            <wp:docPr id="78310007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884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081C" w14:textId="77777777" w:rsidR="00C34212" w:rsidRDefault="00C34212" w:rsidP="00C34212">
      <w:pPr>
        <w:rPr>
          <w:b/>
          <w:bCs/>
          <w:sz w:val="44"/>
          <w:szCs w:val="44"/>
          <w:lang w:val="en-US"/>
        </w:rPr>
      </w:pPr>
    </w:p>
    <w:p w14:paraId="7E0CA70A" w14:textId="77777777" w:rsidR="00C34212" w:rsidRDefault="00C34212" w:rsidP="00C34212">
      <w:pPr>
        <w:rPr>
          <w:b/>
          <w:bCs/>
          <w:sz w:val="44"/>
          <w:szCs w:val="44"/>
          <w:lang w:val="en-US"/>
        </w:rPr>
      </w:pPr>
    </w:p>
    <w:p w14:paraId="368A5E3A" w14:textId="1DBADA1B" w:rsidR="00C34212" w:rsidRPr="00C34212" w:rsidRDefault="000B74B0" w:rsidP="00C34212">
      <w:pPr>
        <w:jc w:val="center"/>
        <w:rPr>
          <w:b/>
          <w:bCs/>
          <w:sz w:val="48"/>
          <w:szCs w:val="48"/>
        </w:rPr>
      </w:pPr>
      <w:r w:rsidRPr="00C34212">
        <w:rPr>
          <w:b/>
          <w:bCs/>
          <w:sz w:val="48"/>
          <w:szCs w:val="48"/>
        </w:rPr>
        <w:t>VERSO L’ITALIANO</w:t>
      </w:r>
    </w:p>
    <w:p w14:paraId="31EEADB3" w14:textId="754D99FA" w:rsidR="0057270B" w:rsidRDefault="00C34212" w:rsidP="00C34212">
      <w:pPr>
        <w:jc w:val="center"/>
        <w:rPr>
          <w:b/>
          <w:bCs/>
          <w:sz w:val="48"/>
          <w:szCs w:val="48"/>
        </w:rPr>
      </w:pPr>
      <w:r w:rsidRPr="00C34212">
        <w:rPr>
          <w:b/>
          <w:bCs/>
          <w:sz w:val="48"/>
          <w:szCs w:val="48"/>
        </w:rPr>
        <w:t>Italienisch als Herkunftssprache</w:t>
      </w:r>
    </w:p>
    <w:p w14:paraId="1C8DB5E5" w14:textId="77777777" w:rsidR="00C34212" w:rsidRPr="00C34212" w:rsidRDefault="00C34212" w:rsidP="00C34212">
      <w:pPr>
        <w:jc w:val="center"/>
        <w:rPr>
          <w:b/>
          <w:bCs/>
          <w:sz w:val="48"/>
          <w:szCs w:val="48"/>
        </w:rPr>
      </w:pPr>
    </w:p>
    <w:p w14:paraId="34312343" w14:textId="6155DF57" w:rsidR="00C34212" w:rsidRDefault="00C34212" w:rsidP="00C3421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</w:t>
      </w:r>
      <w:r w:rsidRPr="00C34212">
        <w:rPr>
          <w:b/>
          <w:bCs/>
          <w:sz w:val="32"/>
          <w:szCs w:val="32"/>
        </w:rPr>
        <w:t>Fortbildung italienische Fachdidaktik</w:t>
      </w:r>
      <w:r>
        <w:rPr>
          <w:b/>
          <w:bCs/>
          <w:sz w:val="32"/>
          <w:szCs w:val="32"/>
        </w:rPr>
        <w:t>)</w:t>
      </w:r>
    </w:p>
    <w:p w14:paraId="5AE941C5" w14:textId="418D107D" w:rsidR="00C34212" w:rsidRPr="00C34212" w:rsidRDefault="00C34212" w:rsidP="00C34212">
      <w:pPr>
        <w:jc w:val="center"/>
        <w:rPr>
          <w:b/>
          <w:bCs/>
          <w:sz w:val="32"/>
          <w:szCs w:val="32"/>
        </w:rPr>
      </w:pPr>
      <w:r w:rsidRPr="00C34212">
        <w:rPr>
          <w:b/>
          <w:bCs/>
          <w:sz w:val="32"/>
          <w:szCs w:val="32"/>
        </w:rPr>
        <w:t>aktuelle Forschungsergebnisse</w:t>
      </w:r>
    </w:p>
    <w:p w14:paraId="0F914141" w14:textId="528112CF" w:rsidR="00C34212" w:rsidRDefault="00C34212" w:rsidP="00C3421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3D42D40" w14:textId="6320A50B" w:rsidR="000B74B0" w:rsidRPr="00C34212" w:rsidRDefault="000B74B0" w:rsidP="000B74B0">
      <w:pPr>
        <w:jc w:val="center"/>
        <w:rPr>
          <w:sz w:val="28"/>
          <w:szCs w:val="28"/>
        </w:rPr>
      </w:pPr>
      <w:r w:rsidRPr="00C34212">
        <w:rPr>
          <w:sz w:val="28"/>
          <w:szCs w:val="28"/>
        </w:rPr>
        <w:lastRenderedPageBreak/>
        <w:t xml:space="preserve">1° </w:t>
      </w:r>
      <w:proofErr w:type="spellStart"/>
      <w:r w:rsidRPr="00C34212">
        <w:rPr>
          <w:sz w:val="28"/>
          <w:szCs w:val="28"/>
        </w:rPr>
        <w:t>incontro</w:t>
      </w:r>
      <w:proofErr w:type="spellEnd"/>
    </w:p>
    <w:p w14:paraId="2AF2B402" w14:textId="77777777" w:rsidR="0057270B" w:rsidRPr="00050D58" w:rsidRDefault="0057270B" w:rsidP="00C34212">
      <w:pPr>
        <w:rPr>
          <w:sz w:val="32"/>
          <w:szCs w:val="32"/>
          <w:lang w:val="en-US"/>
        </w:rPr>
      </w:pPr>
      <w:r w:rsidRPr="00C34212">
        <w:rPr>
          <w:b/>
          <w:bCs/>
          <w:sz w:val="28"/>
          <w:szCs w:val="28"/>
          <w:u w:val="single"/>
          <w:lang w:val="en-US"/>
        </w:rPr>
        <w:t>Fr.15.12.2023 10:30-13:30</w:t>
      </w:r>
      <w:r w:rsidRPr="00050D58">
        <w:rPr>
          <w:sz w:val="32"/>
          <w:szCs w:val="32"/>
          <w:lang w:val="en-US"/>
        </w:rPr>
        <w:t xml:space="preserve"> </w:t>
      </w:r>
    </w:p>
    <w:p w14:paraId="3BF07E47" w14:textId="25AC4D03" w:rsidR="0057270B" w:rsidRPr="00C34212" w:rsidRDefault="0057270B" w:rsidP="00C34212">
      <w:pPr>
        <w:rPr>
          <w:sz w:val="32"/>
          <w:szCs w:val="32"/>
        </w:rPr>
      </w:pPr>
      <w:r w:rsidRPr="00C34212">
        <w:rPr>
          <w:b/>
          <w:bCs/>
          <w:sz w:val="36"/>
          <w:szCs w:val="36"/>
        </w:rPr>
        <w:t xml:space="preserve">Incontro </w:t>
      </w:r>
      <w:proofErr w:type="spellStart"/>
      <w:r w:rsidRPr="00C34212">
        <w:rPr>
          <w:b/>
          <w:bCs/>
          <w:sz w:val="36"/>
          <w:szCs w:val="36"/>
        </w:rPr>
        <w:t>con</w:t>
      </w:r>
      <w:proofErr w:type="spellEnd"/>
      <w:r w:rsidRPr="00C34212">
        <w:rPr>
          <w:b/>
          <w:bCs/>
          <w:sz w:val="36"/>
          <w:szCs w:val="36"/>
        </w:rPr>
        <w:t xml:space="preserve"> </w:t>
      </w:r>
      <w:proofErr w:type="spellStart"/>
      <w:r w:rsidRPr="00C34212">
        <w:rPr>
          <w:b/>
          <w:bCs/>
          <w:sz w:val="36"/>
          <w:szCs w:val="36"/>
        </w:rPr>
        <w:t>l’autore</w:t>
      </w:r>
      <w:proofErr w:type="spellEnd"/>
      <w:r w:rsidRPr="00C34212">
        <w:rPr>
          <w:b/>
          <w:bCs/>
          <w:sz w:val="36"/>
          <w:szCs w:val="36"/>
        </w:rPr>
        <w:t xml:space="preserve"> Jean </w:t>
      </w:r>
      <w:proofErr w:type="spellStart"/>
      <w:r w:rsidRPr="00C34212">
        <w:rPr>
          <w:b/>
          <w:bCs/>
          <w:sz w:val="36"/>
          <w:szCs w:val="36"/>
        </w:rPr>
        <w:t>Portante</w:t>
      </w:r>
      <w:proofErr w:type="spellEnd"/>
      <w:r w:rsidRPr="00C34212">
        <w:rPr>
          <w:b/>
          <w:bCs/>
          <w:sz w:val="36"/>
          <w:szCs w:val="36"/>
        </w:rPr>
        <w:t xml:space="preserve"> </w:t>
      </w:r>
      <w:r w:rsidR="00C34212" w:rsidRPr="00C34212">
        <w:rPr>
          <w:sz w:val="32"/>
          <w:szCs w:val="32"/>
        </w:rPr>
        <w:t>(Universität Luxemburg)</w:t>
      </w:r>
    </w:p>
    <w:p w14:paraId="0E118FA8" w14:textId="008E5506" w:rsidR="0057270B" w:rsidRPr="00E96312" w:rsidRDefault="0057270B" w:rsidP="00C34212">
      <w:pPr>
        <w:spacing w:line="254" w:lineRule="auto"/>
        <w:rPr>
          <w:sz w:val="32"/>
          <w:szCs w:val="32"/>
          <w:lang w:val="en-US"/>
        </w:rPr>
      </w:pPr>
      <w:proofErr w:type="spellStart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>Conferenza</w:t>
      </w:r>
      <w:proofErr w:type="spellEnd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 xml:space="preserve"> in </w:t>
      </w:r>
      <w:proofErr w:type="spellStart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>italiano</w:t>
      </w:r>
      <w:proofErr w:type="spellEnd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 xml:space="preserve"> </w:t>
      </w:r>
      <w:proofErr w:type="spellStart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>dell’autore</w:t>
      </w:r>
      <w:proofErr w:type="spellEnd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 xml:space="preserve"> </w:t>
      </w:r>
      <w:r w:rsidRPr="00C34212">
        <w:rPr>
          <w:rFonts w:ascii="Calibri" w:eastAsia="Times New Roman" w:hAnsi="Calibri" w:cs="Calibri"/>
          <w:b/>
          <w:bCs/>
          <w:sz w:val="32"/>
          <w:szCs w:val="32"/>
          <w:lang w:val="en-US" w:eastAsia="de-DE"/>
        </w:rPr>
        <w:t>Jean Portante</w:t>
      </w:r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 xml:space="preserve"> </w:t>
      </w:r>
      <w:proofErr w:type="spellStart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>dedicato</w:t>
      </w:r>
      <w:proofErr w:type="spellEnd"/>
      <w:r w:rsidRPr="00374A02">
        <w:rPr>
          <w:rFonts w:ascii="Calibri" w:eastAsia="Times New Roman" w:hAnsi="Calibri" w:cs="Calibri"/>
          <w:sz w:val="32"/>
          <w:szCs w:val="32"/>
          <w:lang w:val="en-US" w:eastAsia="de-DE"/>
        </w:rPr>
        <w:t xml:space="preserve"> alle sue opere </w:t>
      </w:r>
      <w:r w:rsidRPr="003028EA">
        <w:rPr>
          <w:sz w:val="32"/>
          <w:szCs w:val="32"/>
          <w:lang w:val="en-US"/>
        </w:rPr>
        <w:t xml:space="preserve">in </w:t>
      </w:r>
      <w:proofErr w:type="spellStart"/>
      <w:r w:rsidRPr="003028EA">
        <w:rPr>
          <w:sz w:val="32"/>
          <w:szCs w:val="32"/>
          <w:lang w:val="en-US"/>
        </w:rPr>
        <w:t>italiano</w:t>
      </w:r>
      <w:proofErr w:type="spellEnd"/>
      <w:r w:rsidRPr="003028EA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ed </w:t>
      </w:r>
      <w:proofErr w:type="spellStart"/>
      <w:r>
        <w:rPr>
          <w:sz w:val="32"/>
          <w:szCs w:val="32"/>
          <w:lang w:val="en-US"/>
        </w:rPr>
        <w:t>allo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Pr="003028EA">
        <w:rPr>
          <w:sz w:val="32"/>
          <w:szCs w:val="32"/>
          <w:lang w:val="en-US"/>
        </w:rPr>
        <w:t>scrivere</w:t>
      </w:r>
      <w:proofErr w:type="spellEnd"/>
      <w:r w:rsidRPr="003028EA">
        <w:rPr>
          <w:sz w:val="32"/>
          <w:szCs w:val="32"/>
          <w:lang w:val="en-US"/>
        </w:rPr>
        <w:t xml:space="preserve"> in </w:t>
      </w:r>
      <w:proofErr w:type="spellStart"/>
      <w:r w:rsidRPr="003028EA">
        <w:rPr>
          <w:sz w:val="32"/>
          <w:szCs w:val="32"/>
          <w:lang w:val="en-US"/>
        </w:rPr>
        <w:t>italiano</w:t>
      </w:r>
      <w:proofErr w:type="spellEnd"/>
      <w:r w:rsidRPr="003028EA">
        <w:rPr>
          <w:sz w:val="32"/>
          <w:szCs w:val="32"/>
          <w:lang w:val="en-US"/>
        </w:rPr>
        <w:t xml:space="preserve"> come lingua </w:t>
      </w:r>
      <w:proofErr w:type="spellStart"/>
      <w:r w:rsidRPr="003028EA">
        <w:rPr>
          <w:sz w:val="32"/>
          <w:szCs w:val="32"/>
          <w:lang w:val="en-US"/>
        </w:rPr>
        <w:t>ereditaria</w:t>
      </w:r>
      <w:proofErr w:type="spellEnd"/>
      <w:r>
        <w:rPr>
          <w:sz w:val="32"/>
          <w:szCs w:val="32"/>
          <w:lang w:val="en-US"/>
        </w:rPr>
        <w:t xml:space="preserve">, </w:t>
      </w:r>
      <w:proofErr w:type="spellStart"/>
      <w:r>
        <w:rPr>
          <w:sz w:val="32"/>
          <w:szCs w:val="32"/>
          <w:lang w:val="en-US"/>
        </w:rPr>
        <w:t>seguito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alla</w:t>
      </w:r>
      <w:proofErr w:type="spellEnd"/>
      <w:r>
        <w:rPr>
          <w:sz w:val="32"/>
          <w:szCs w:val="32"/>
          <w:lang w:val="en-US"/>
        </w:rPr>
        <w:t xml:space="preserve"> “lingua </w:t>
      </w:r>
      <w:proofErr w:type="spellStart"/>
      <w:r>
        <w:rPr>
          <w:sz w:val="32"/>
          <w:szCs w:val="32"/>
          <w:lang w:val="en-US"/>
        </w:rPr>
        <w:t>balena</w:t>
      </w:r>
      <w:proofErr w:type="spellEnd"/>
      <w:r>
        <w:rPr>
          <w:sz w:val="32"/>
          <w:szCs w:val="32"/>
          <w:lang w:val="en-US"/>
        </w:rPr>
        <w:t xml:space="preserve">” </w:t>
      </w:r>
      <w:proofErr w:type="spellStart"/>
      <w:r>
        <w:rPr>
          <w:sz w:val="32"/>
          <w:szCs w:val="32"/>
          <w:lang w:val="en-US"/>
        </w:rPr>
        <w:t>francese</w:t>
      </w:r>
      <w:proofErr w:type="spellEnd"/>
      <w:r>
        <w:rPr>
          <w:sz w:val="32"/>
          <w:szCs w:val="32"/>
          <w:lang w:val="en-US"/>
        </w:rPr>
        <w:t>.</w:t>
      </w:r>
    </w:p>
    <w:p w14:paraId="52C0D72D" w14:textId="77777777" w:rsidR="0057270B" w:rsidRDefault="0057270B" w:rsidP="0057270B">
      <w:pPr>
        <w:rPr>
          <w:sz w:val="32"/>
          <w:szCs w:val="32"/>
        </w:rPr>
      </w:pPr>
      <w:r w:rsidRPr="00B151F1">
        <w:rPr>
          <w:sz w:val="32"/>
          <w:szCs w:val="32"/>
          <w:u w:val="single"/>
        </w:rPr>
        <w:t>Moderation</w:t>
      </w:r>
      <w:r w:rsidRPr="003028EA">
        <w:rPr>
          <w:sz w:val="32"/>
          <w:szCs w:val="32"/>
        </w:rPr>
        <w:t xml:space="preserve">: </w:t>
      </w:r>
    </w:p>
    <w:p w14:paraId="4B0BCD90" w14:textId="77777777" w:rsidR="0057270B" w:rsidRPr="003028EA" w:rsidRDefault="0057270B" w:rsidP="0057270B">
      <w:pPr>
        <w:rPr>
          <w:sz w:val="32"/>
          <w:szCs w:val="32"/>
        </w:rPr>
      </w:pPr>
      <w:r w:rsidRPr="003028EA">
        <w:rPr>
          <w:sz w:val="32"/>
          <w:szCs w:val="32"/>
        </w:rPr>
        <w:t xml:space="preserve">Dr. phil. Cristina </w:t>
      </w:r>
      <w:proofErr w:type="spellStart"/>
      <w:r w:rsidRPr="003028EA">
        <w:rPr>
          <w:sz w:val="32"/>
          <w:szCs w:val="32"/>
        </w:rPr>
        <w:t>Belloni</w:t>
      </w:r>
      <w:proofErr w:type="spellEnd"/>
      <w:r w:rsidRPr="003028EA">
        <w:rPr>
          <w:sz w:val="32"/>
          <w:szCs w:val="32"/>
        </w:rPr>
        <w:t xml:space="preserve"> (Universität Frankfurt)</w:t>
      </w:r>
    </w:p>
    <w:p w14:paraId="7D118CAB" w14:textId="3665EFBD" w:rsidR="000B74B0" w:rsidRPr="00C34212" w:rsidRDefault="0057270B" w:rsidP="000B74B0">
      <w:pPr>
        <w:rPr>
          <w:sz w:val="32"/>
          <w:szCs w:val="32"/>
        </w:rPr>
      </w:pPr>
      <w:r w:rsidRPr="003028EA">
        <w:rPr>
          <w:sz w:val="32"/>
          <w:szCs w:val="32"/>
        </w:rPr>
        <w:t>Dr. phil. Mara Onasch (U</w:t>
      </w:r>
      <w:r>
        <w:rPr>
          <w:sz w:val="32"/>
          <w:szCs w:val="32"/>
        </w:rPr>
        <w:t>niversität Trier/IZT)</w:t>
      </w:r>
    </w:p>
    <w:p w14:paraId="79968CCE" w14:textId="77777777" w:rsidR="00C34212" w:rsidRDefault="00C34212" w:rsidP="000B74B0">
      <w:pPr>
        <w:jc w:val="center"/>
        <w:rPr>
          <w:sz w:val="28"/>
          <w:szCs w:val="28"/>
          <w:lang w:val="en-US"/>
        </w:rPr>
      </w:pPr>
    </w:p>
    <w:p w14:paraId="4975A43C" w14:textId="2238D6D6" w:rsidR="000B74B0" w:rsidRPr="000B74B0" w:rsidRDefault="000B74B0" w:rsidP="000B74B0">
      <w:pPr>
        <w:jc w:val="center"/>
        <w:rPr>
          <w:sz w:val="28"/>
          <w:szCs w:val="28"/>
          <w:lang w:val="en-US"/>
        </w:rPr>
      </w:pPr>
      <w:r w:rsidRPr="000B74B0">
        <w:rPr>
          <w:sz w:val="28"/>
          <w:szCs w:val="28"/>
          <w:lang w:val="en-US"/>
        </w:rPr>
        <w:t xml:space="preserve">2° </w:t>
      </w:r>
      <w:proofErr w:type="spellStart"/>
      <w:r w:rsidRPr="000B74B0">
        <w:rPr>
          <w:sz w:val="28"/>
          <w:szCs w:val="28"/>
          <w:lang w:val="en-US"/>
        </w:rPr>
        <w:t>incontro</w:t>
      </w:r>
      <w:proofErr w:type="spellEnd"/>
    </w:p>
    <w:p w14:paraId="184F648D" w14:textId="28496967" w:rsidR="000B74B0" w:rsidRPr="000B74B0" w:rsidRDefault="000B74B0" w:rsidP="000B74B0">
      <w:pPr>
        <w:rPr>
          <w:b/>
          <w:bCs/>
          <w:sz w:val="28"/>
          <w:szCs w:val="28"/>
          <w:u w:val="single"/>
          <w:lang w:val="en-US"/>
        </w:rPr>
      </w:pPr>
      <w:r w:rsidRPr="000B74B0">
        <w:rPr>
          <w:b/>
          <w:bCs/>
          <w:sz w:val="28"/>
          <w:szCs w:val="28"/>
          <w:u w:val="single"/>
          <w:lang w:val="en-US"/>
        </w:rPr>
        <w:t>Mo. 29</w:t>
      </w:r>
      <w:r>
        <w:rPr>
          <w:b/>
          <w:bCs/>
          <w:sz w:val="28"/>
          <w:szCs w:val="28"/>
          <w:u w:val="single"/>
          <w:lang w:val="en-US"/>
        </w:rPr>
        <w:t>.</w:t>
      </w:r>
      <w:r w:rsidRPr="000B74B0">
        <w:rPr>
          <w:b/>
          <w:bCs/>
          <w:sz w:val="28"/>
          <w:szCs w:val="28"/>
          <w:u w:val="single"/>
          <w:lang w:val="en-US"/>
        </w:rPr>
        <w:t xml:space="preserve"> April 2024 (12:15- 14:00) </w:t>
      </w:r>
    </w:p>
    <w:p w14:paraId="4D6911CD" w14:textId="0B9ED117" w:rsidR="000B74B0" w:rsidRPr="000B74B0" w:rsidRDefault="000B74B0" w:rsidP="000B74B0">
      <w:pPr>
        <w:rPr>
          <w:b/>
          <w:bCs/>
          <w:sz w:val="36"/>
          <w:szCs w:val="36"/>
          <w:lang w:val="en-US"/>
        </w:rPr>
      </w:pPr>
      <w:r w:rsidRPr="000B74B0">
        <w:rPr>
          <w:b/>
          <w:bCs/>
          <w:sz w:val="36"/>
          <w:szCs w:val="36"/>
          <w:lang w:val="en-US"/>
        </w:rPr>
        <w:t xml:space="preserve">Le </w:t>
      </w:r>
      <w:proofErr w:type="spellStart"/>
      <w:r w:rsidRPr="000B74B0">
        <w:rPr>
          <w:b/>
          <w:bCs/>
          <w:sz w:val="36"/>
          <w:szCs w:val="36"/>
          <w:lang w:val="en-US"/>
        </w:rPr>
        <w:t>nuove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sfide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di </w:t>
      </w:r>
      <w:proofErr w:type="spellStart"/>
      <w:r w:rsidRPr="000B74B0">
        <w:rPr>
          <w:b/>
          <w:bCs/>
          <w:sz w:val="36"/>
          <w:szCs w:val="36"/>
          <w:lang w:val="en-US"/>
        </w:rPr>
        <w:t>Babele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nell’insegnamento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dell’italiano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nel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terzo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Millennio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e la </w:t>
      </w:r>
      <w:proofErr w:type="spellStart"/>
      <w:r w:rsidRPr="000B74B0">
        <w:rPr>
          <w:b/>
          <w:bCs/>
          <w:sz w:val="36"/>
          <w:szCs w:val="36"/>
          <w:lang w:val="en-US"/>
        </w:rPr>
        <w:t>dimensione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della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lingua </w:t>
      </w:r>
      <w:proofErr w:type="spellStart"/>
      <w:r w:rsidRPr="000B74B0">
        <w:rPr>
          <w:b/>
          <w:bCs/>
          <w:sz w:val="36"/>
          <w:szCs w:val="36"/>
          <w:lang w:val="en-US"/>
        </w:rPr>
        <w:t>ereditaria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</w:p>
    <w:p w14:paraId="77990945" w14:textId="4CCAC83F" w:rsidR="000B74B0" w:rsidRPr="00C34212" w:rsidRDefault="000B74B0" w:rsidP="000B74B0">
      <w:pPr>
        <w:rPr>
          <w:b/>
          <w:bCs/>
          <w:sz w:val="28"/>
          <w:szCs w:val="28"/>
        </w:rPr>
      </w:pPr>
      <w:r w:rsidRPr="00C34212">
        <w:rPr>
          <w:b/>
          <w:bCs/>
          <w:sz w:val="28"/>
          <w:szCs w:val="28"/>
        </w:rPr>
        <w:t xml:space="preserve">Prof. Univ. Ord. </w:t>
      </w:r>
      <w:proofErr w:type="spellStart"/>
      <w:r w:rsidRPr="00C34212">
        <w:rPr>
          <w:b/>
          <w:bCs/>
          <w:sz w:val="28"/>
          <w:szCs w:val="28"/>
        </w:rPr>
        <w:t>em</w:t>
      </w:r>
      <w:proofErr w:type="spellEnd"/>
      <w:r w:rsidRPr="00C34212">
        <w:rPr>
          <w:b/>
          <w:bCs/>
          <w:sz w:val="28"/>
          <w:szCs w:val="28"/>
        </w:rPr>
        <w:t xml:space="preserve">. Paolo </w:t>
      </w:r>
      <w:proofErr w:type="spellStart"/>
      <w:r w:rsidRPr="00C34212">
        <w:rPr>
          <w:b/>
          <w:bCs/>
          <w:sz w:val="28"/>
          <w:szCs w:val="28"/>
        </w:rPr>
        <w:t>Balboni</w:t>
      </w:r>
      <w:proofErr w:type="spellEnd"/>
      <w:r w:rsidRPr="00C34212">
        <w:rPr>
          <w:b/>
          <w:bCs/>
          <w:sz w:val="28"/>
          <w:szCs w:val="28"/>
        </w:rPr>
        <w:t xml:space="preserve"> </w:t>
      </w:r>
      <w:r w:rsidRPr="00C34212">
        <w:rPr>
          <w:sz w:val="28"/>
          <w:szCs w:val="28"/>
        </w:rPr>
        <w:t>(</w:t>
      </w:r>
      <w:proofErr w:type="spellStart"/>
      <w:r w:rsidRPr="00C34212">
        <w:rPr>
          <w:sz w:val="28"/>
          <w:szCs w:val="28"/>
        </w:rPr>
        <w:t>Università</w:t>
      </w:r>
      <w:proofErr w:type="spellEnd"/>
      <w:r w:rsidRPr="00C34212">
        <w:rPr>
          <w:sz w:val="28"/>
          <w:szCs w:val="28"/>
        </w:rPr>
        <w:t xml:space="preserve"> Ca’ Foscari Venezia)</w:t>
      </w:r>
    </w:p>
    <w:p w14:paraId="45058A96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sz w:val="28"/>
          <w:szCs w:val="28"/>
        </w:rPr>
        <w:t xml:space="preserve">Moderation </w:t>
      </w:r>
    </w:p>
    <w:p w14:paraId="00A27357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Dr. phil. Cristina </w:t>
      </w:r>
      <w:proofErr w:type="spellStart"/>
      <w:r w:rsidRPr="000B74B0">
        <w:rPr>
          <w:b/>
          <w:bCs/>
          <w:sz w:val="28"/>
          <w:szCs w:val="28"/>
        </w:rPr>
        <w:t>Belloni</w:t>
      </w:r>
      <w:proofErr w:type="spellEnd"/>
      <w:r w:rsidRPr="000B74B0">
        <w:rPr>
          <w:sz w:val="28"/>
          <w:szCs w:val="28"/>
        </w:rPr>
        <w:t xml:space="preserve"> (Universität/Italienzentrum Frankfurt)</w:t>
      </w:r>
    </w:p>
    <w:p w14:paraId="376B3E7F" w14:textId="7FAAE50C" w:rsidR="000B74B0" w:rsidRPr="00C34212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>Dr. phil. Mara Onasch</w:t>
      </w:r>
      <w:r w:rsidRPr="000B74B0">
        <w:rPr>
          <w:sz w:val="28"/>
          <w:szCs w:val="28"/>
        </w:rPr>
        <w:t xml:space="preserve"> (Universität Trier/IZT)</w:t>
      </w:r>
    </w:p>
    <w:p w14:paraId="0DDEDE00" w14:textId="77777777" w:rsidR="00C34212" w:rsidRDefault="00C34212" w:rsidP="000B74B0">
      <w:pPr>
        <w:jc w:val="center"/>
        <w:rPr>
          <w:sz w:val="28"/>
          <w:szCs w:val="28"/>
        </w:rPr>
      </w:pPr>
    </w:p>
    <w:p w14:paraId="7B758BB8" w14:textId="1FA4BC77" w:rsidR="000B74B0" w:rsidRPr="00C34212" w:rsidRDefault="000B74B0" w:rsidP="000B74B0">
      <w:pPr>
        <w:jc w:val="center"/>
        <w:rPr>
          <w:b/>
          <w:bCs/>
          <w:sz w:val="28"/>
          <w:szCs w:val="28"/>
          <w:u w:val="single"/>
        </w:rPr>
      </w:pPr>
      <w:r w:rsidRPr="00C34212">
        <w:rPr>
          <w:sz w:val="28"/>
          <w:szCs w:val="28"/>
        </w:rPr>
        <w:t xml:space="preserve">3° </w:t>
      </w:r>
      <w:proofErr w:type="spellStart"/>
      <w:r w:rsidRPr="00C34212">
        <w:rPr>
          <w:sz w:val="28"/>
          <w:szCs w:val="28"/>
        </w:rPr>
        <w:t>incontro</w:t>
      </w:r>
      <w:proofErr w:type="spellEnd"/>
    </w:p>
    <w:p w14:paraId="3A1A765D" w14:textId="1A70FBB8" w:rsidR="000B74B0" w:rsidRPr="00C34212" w:rsidRDefault="000B74B0" w:rsidP="000B74B0">
      <w:pPr>
        <w:rPr>
          <w:b/>
          <w:bCs/>
          <w:sz w:val="28"/>
          <w:szCs w:val="28"/>
          <w:u w:val="single"/>
        </w:rPr>
      </w:pPr>
      <w:r w:rsidRPr="00C34212">
        <w:rPr>
          <w:b/>
          <w:bCs/>
          <w:sz w:val="28"/>
          <w:szCs w:val="28"/>
          <w:u w:val="single"/>
        </w:rPr>
        <w:t>Mo. 6.05.2024 (12:15-14:00)</w:t>
      </w:r>
    </w:p>
    <w:p w14:paraId="243B99B1" w14:textId="77777777" w:rsidR="000B74B0" w:rsidRPr="00C34212" w:rsidRDefault="000B74B0" w:rsidP="000B74B0">
      <w:pPr>
        <w:rPr>
          <w:b/>
          <w:bCs/>
          <w:sz w:val="36"/>
          <w:szCs w:val="36"/>
        </w:rPr>
      </w:pPr>
      <w:proofErr w:type="spellStart"/>
      <w:r w:rsidRPr="00C34212">
        <w:rPr>
          <w:b/>
          <w:bCs/>
          <w:sz w:val="36"/>
          <w:szCs w:val="36"/>
        </w:rPr>
        <w:t>Culturalità</w:t>
      </w:r>
      <w:proofErr w:type="spellEnd"/>
      <w:r w:rsidRPr="00C34212">
        <w:rPr>
          <w:b/>
          <w:bCs/>
          <w:sz w:val="36"/>
          <w:szCs w:val="36"/>
        </w:rPr>
        <w:t xml:space="preserve"> </w:t>
      </w:r>
      <w:proofErr w:type="spellStart"/>
      <w:r w:rsidRPr="00C34212">
        <w:rPr>
          <w:b/>
          <w:bCs/>
          <w:sz w:val="36"/>
          <w:szCs w:val="36"/>
        </w:rPr>
        <w:t>nella</w:t>
      </w:r>
      <w:proofErr w:type="spellEnd"/>
      <w:r w:rsidRPr="00C34212">
        <w:rPr>
          <w:b/>
          <w:bCs/>
          <w:sz w:val="36"/>
          <w:szCs w:val="36"/>
        </w:rPr>
        <w:t xml:space="preserve"> </w:t>
      </w:r>
      <w:proofErr w:type="spellStart"/>
      <w:r w:rsidRPr="00C34212">
        <w:rPr>
          <w:b/>
          <w:bCs/>
          <w:sz w:val="36"/>
          <w:szCs w:val="36"/>
        </w:rPr>
        <w:t>dimensione</w:t>
      </w:r>
      <w:proofErr w:type="spellEnd"/>
      <w:r w:rsidRPr="00C34212">
        <w:rPr>
          <w:b/>
          <w:bCs/>
          <w:sz w:val="36"/>
          <w:szCs w:val="36"/>
        </w:rPr>
        <w:t xml:space="preserve"> della </w:t>
      </w:r>
      <w:proofErr w:type="spellStart"/>
      <w:r w:rsidRPr="00C34212">
        <w:rPr>
          <w:b/>
          <w:bCs/>
          <w:sz w:val="36"/>
          <w:szCs w:val="36"/>
        </w:rPr>
        <w:t>lingua</w:t>
      </w:r>
      <w:proofErr w:type="spellEnd"/>
      <w:r w:rsidRPr="00C34212">
        <w:rPr>
          <w:b/>
          <w:bCs/>
          <w:sz w:val="36"/>
          <w:szCs w:val="36"/>
        </w:rPr>
        <w:t xml:space="preserve"> </w:t>
      </w:r>
      <w:proofErr w:type="spellStart"/>
      <w:r w:rsidRPr="00C34212">
        <w:rPr>
          <w:b/>
          <w:bCs/>
          <w:sz w:val="36"/>
          <w:szCs w:val="36"/>
        </w:rPr>
        <w:t>ereditaria</w:t>
      </w:r>
      <w:proofErr w:type="spellEnd"/>
      <w:r w:rsidRPr="00C34212">
        <w:rPr>
          <w:b/>
          <w:bCs/>
          <w:sz w:val="36"/>
          <w:szCs w:val="36"/>
        </w:rPr>
        <w:t xml:space="preserve"> e </w:t>
      </w:r>
      <w:proofErr w:type="spellStart"/>
      <w:r w:rsidRPr="00C34212">
        <w:rPr>
          <w:b/>
          <w:bCs/>
          <w:sz w:val="36"/>
          <w:szCs w:val="36"/>
        </w:rPr>
        <w:t>dell’identità</w:t>
      </w:r>
      <w:proofErr w:type="spellEnd"/>
      <w:r w:rsidRPr="00C34212">
        <w:rPr>
          <w:b/>
          <w:bCs/>
          <w:sz w:val="36"/>
          <w:szCs w:val="36"/>
        </w:rPr>
        <w:t xml:space="preserve"> delle </w:t>
      </w:r>
      <w:proofErr w:type="spellStart"/>
      <w:r w:rsidRPr="00C34212">
        <w:rPr>
          <w:b/>
          <w:bCs/>
          <w:sz w:val="36"/>
          <w:szCs w:val="36"/>
        </w:rPr>
        <w:t>origini</w:t>
      </w:r>
      <w:proofErr w:type="spellEnd"/>
      <w:r w:rsidRPr="00C34212">
        <w:rPr>
          <w:b/>
          <w:bCs/>
          <w:sz w:val="36"/>
          <w:szCs w:val="36"/>
        </w:rPr>
        <w:t xml:space="preserve"> I: Lingua italiana e </w:t>
      </w:r>
      <w:proofErr w:type="spellStart"/>
      <w:r w:rsidRPr="00C34212">
        <w:rPr>
          <w:b/>
          <w:bCs/>
          <w:sz w:val="36"/>
          <w:szCs w:val="36"/>
        </w:rPr>
        <w:t>dialetto</w:t>
      </w:r>
      <w:proofErr w:type="spellEnd"/>
      <w:r w:rsidRPr="00C34212">
        <w:rPr>
          <w:b/>
          <w:bCs/>
          <w:sz w:val="36"/>
          <w:szCs w:val="36"/>
        </w:rPr>
        <w:t xml:space="preserve"> </w:t>
      </w:r>
      <w:proofErr w:type="spellStart"/>
      <w:r w:rsidRPr="00C34212">
        <w:rPr>
          <w:b/>
          <w:bCs/>
          <w:sz w:val="36"/>
          <w:szCs w:val="36"/>
        </w:rPr>
        <w:t>ovvero</w:t>
      </w:r>
      <w:proofErr w:type="spellEnd"/>
      <w:r w:rsidRPr="00C34212">
        <w:rPr>
          <w:b/>
          <w:bCs/>
          <w:sz w:val="36"/>
          <w:szCs w:val="36"/>
        </w:rPr>
        <w:t xml:space="preserve"> il </w:t>
      </w:r>
      <w:proofErr w:type="spellStart"/>
      <w:r w:rsidRPr="00C34212">
        <w:rPr>
          <w:b/>
          <w:bCs/>
          <w:sz w:val="36"/>
          <w:szCs w:val="36"/>
        </w:rPr>
        <w:t>taliàn</w:t>
      </w:r>
      <w:proofErr w:type="spellEnd"/>
    </w:p>
    <w:p w14:paraId="64A359D5" w14:textId="677E15CA" w:rsidR="000B74B0" w:rsidRPr="000B74B0" w:rsidRDefault="000B74B0" w:rsidP="000B74B0">
      <w:pPr>
        <w:rPr>
          <w:b/>
          <w:bCs/>
          <w:sz w:val="28"/>
          <w:szCs w:val="28"/>
          <w:lang w:val="en-US"/>
        </w:rPr>
      </w:pPr>
      <w:r w:rsidRPr="00C34212">
        <w:rPr>
          <w:b/>
          <w:bCs/>
          <w:sz w:val="28"/>
          <w:szCs w:val="28"/>
        </w:rPr>
        <w:t xml:space="preserve">Prof. Univ. Ord. </w:t>
      </w:r>
      <w:r w:rsidRPr="000B74B0">
        <w:rPr>
          <w:b/>
          <w:bCs/>
          <w:sz w:val="28"/>
          <w:szCs w:val="28"/>
          <w:lang w:val="en-US"/>
        </w:rPr>
        <w:t>Patrizia Cordin (Università di Trento)</w:t>
      </w:r>
    </w:p>
    <w:p w14:paraId="69BA3C02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sz w:val="28"/>
          <w:szCs w:val="28"/>
        </w:rPr>
        <w:t xml:space="preserve">Moderation </w:t>
      </w:r>
    </w:p>
    <w:p w14:paraId="289D0DB1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lastRenderedPageBreak/>
        <w:t xml:space="preserve">Dr. phil. Cristina </w:t>
      </w:r>
      <w:proofErr w:type="spellStart"/>
      <w:r w:rsidRPr="000B74B0">
        <w:rPr>
          <w:b/>
          <w:bCs/>
          <w:sz w:val="28"/>
          <w:szCs w:val="28"/>
        </w:rPr>
        <w:t>Belloni</w:t>
      </w:r>
      <w:proofErr w:type="spellEnd"/>
      <w:r w:rsidRPr="000B74B0">
        <w:rPr>
          <w:sz w:val="28"/>
          <w:szCs w:val="28"/>
        </w:rPr>
        <w:t xml:space="preserve"> (Universität/Italienzentrum Frankfurt)</w:t>
      </w:r>
    </w:p>
    <w:p w14:paraId="56E4CA24" w14:textId="17DAA448" w:rsidR="000B74B0" w:rsidRPr="00C34212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>Dr. phil. Mara Onasch</w:t>
      </w:r>
      <w:r w:rsidRPr="000B74B0">
        <w:rPr>
          <w:sz w:val="28"/>
          <w:szCs w:val="28"/>
        </w:rPr>
        <w:t xml:space="preserve"> (Universität Trier/IZT)</w:t>
      </w:r>
    </w:p>
    <w:p w14:paraId="435566DA" w14:textId="5A21F0D3" w:rsidR="000B74B0" w:rsidRPr="00C34212" w:rsidRDefault="000B74B0" w:rsidP="000B74B0">
      <w:pPr>
        <w:rPr>
          <w:b/>
          <w:sz w:val="28"/>
          <w:szCs w:val="28"/>
        </w:rPr>
      </w:pPr>
      <w:proofErr w:type="spellStart"/>
      <w:r w:rsidRPr="000B74B0">
        <w:rPr>
          <w:b/>
          <w:sz w:val="28"/>
          <w:szCs w:val="28"/>
        </w:rPr>
        <w:t>Con</w:t>
      </w:r>
      <w:proofErr w:type="spellEnd"/>
      <w:r w:rsidRPr="000B74B0">
        <w:rPr>
          <w:b/>
          <w:sz w:val="28"/>
          <w:szCs w:val="28"/>
        </w:rPr>
        <w:t xml:space="preserve"> la </w:t>
      </w:r>
      <w:proofErr w:type="spellStart"/>
      <w:r w:rsidRPr="000B74B0">
        <w:rPr>
          <w:b/>
          <w:sz w:val="28"/>
          <w:szCs w:val="28"/>
        </w:rPr>
        <w:t>partecipazione</w:t>
      </w:r>
      <w:proofErr w:type="spellEnd"/>
      <w:r w:rsidRPr="000B74B0">
        <w:rPr>
          <w:b/>
          <w:sz w:val="28"/>
          <w:szCs w:val="28"/>
        </w:rPr>
        <w:t xml:space="preserve"> </w:t>
      </w:r>
      <w:proofErr w:type="spellStart"/>
      <w:r w:rsidRPr="000B74B0">
        <w:rPr>
          <w:b/>
          <w:sz w:val="28"/>
          <w:szCs w:val="28"/>
        </w:rPr>
        <w:t>straordinaria</w:t>
      </w:r>
      <w:proofErr w:type="spellEnd"/>
      <w:r w:rsidRPr="000B74B0">
        <w:rPr>
          <w:b/>
          <w:sz w:val="28"/>
          <w:szCs w:val="28"/>
        </w:rPr>
        <w:t xml:space="preserve"> di Jean </w:t>
      </w:r>
      <w:proofErr w:type="spellStart"/>
      <w:r w:rsidRPr="000B74B0">
        <w:rPr>
          <w:b/>
          <w:sz w:val="28"/>
          <w:szCs w:val="28"/>
        </w:rPr>
        <w:t>Portante</w:t>
      </w:r>
      <w:proofErr w:type="spellEnd"/>
      <w:r w:rsidRPr="000B74B0">
        <w:rPr>
          <w:b/>
          <w:sz w:val="28"/>
          <w:szCs w:val="28"/>
        </w:rPr>
        <w:t xml:space="preserve"> </w:t>
      </w:r>
      <w:r w:rsidRPr="000B74B0">
        <w:rPr>
          <w:bCs/>
          <w:sz w:val="28"/>
          <w:szCs w:val="28"/>
        </w:rPr>
        <w:t>(Universität Luxemburg)</w:t>
      </w:r>
    </w:p>
    <w:p w14:paraId="62F97A6D" w14:textId="77777777" w:rsidR="00C34212" w:rsidRDefault="00C34212" w:rsidP="000B74B0">
      <w:pPr>
        <w:jc w:val="center"/>
        <w:rPr>
          <w:sz w:val="28"/>
          <w:szCs w:val="28"/>
        </w:rPr>
      </w:pPr>
    </w:p>
    <w:p w14:paraId="4DFA9E16" w14:textId="39F76564" w:rsidR="000B74B0" w:rsidRDefault="000B74B0" w:rsidP="000B74B0">
      <w:pPr>
        <w:jc w:val="center"/>
        <w:rPr>
          <w:b/>
          <w:bCs/>
          <w:sz w:val="28"/>
          <w:szCs w:val="28"/>
          <w:u w:val="single"/>
        </w:rPr>
      </w:pPr>
      <w:r w:rsidRPr="00C34212">
        <w:rPr>
          <w:sz w:val="28"/>
          <w:szCs w:val="28"/>
        </w:rPr>
        <w:t xml:space="preserve">4° </w:t>
      </w:r>
      <w:proofErr w:type="spellStart"/>
      <w:r w:rsidRPr="00C34212">
        <w:rPr>
          <w:sz w:val="28"/>
          <w:szCs w:val="28"/>
        </w:rPr>
        <w:t>incontro</w:t>
      </w:r>
      <w:proofErr w:type="spellEnd"/>
    </w:p>
    <w:p w14:paraId="3E578399" w14:textId="235D5109" w:rsidR="000B74B0" w:rsidRPr="000B74B0" w:rsidRDefault="000B74B0" w:rsidP="000B74B0">
      <w:pPr>
        <w:rPr>
          <w:b/>
          <w:bCs/>
          <w:sz w:val="28"/>
          <w:szCs w:val="28"/>
          <w:u w:val="single"/>
        </w:rPr>
      </w:pPr>
      <w:r w:rsidRPr="000B74B0">
        <w:rPr>
          <w:b/>
          <w:bCs/>
          <w:sz w:val="28"/>
          <w:szCs w:val="28"/>
          <w:u w:val="single"/>
        </w:rPr>
        <w:t xml:space="preserve">Mo. 13.05. 2024 (12:15-14:00) </w:t>
      </w:r>
    </w:p>
    <w:p w14:paraId="3E606C95" w14:textId="77777777" w:rsidR="000B74B0" w:rsidRPr="000B74B0" w:rsidRDefault="000B74B0" w:rsidP="000B74B0">
      <w:pPr>
        <w:rPr>
          <w:b/>
          <w:bCs/>
          <w:sz w:val="36"/>
          <w:szCs w:val="36"/>
        </w:rPr>
      </w:pPr>
      <w:proofErr w:type="spellStart"/>
      <w:r w:rsidRPr="000B74B0">
        <w:rPr>
          <w:b/>
          <w:bCs/>
          <w:sz w:val="36"/>
          <w:szCs w:val="36"/>
        </w:rPr>
        <w:t>Culturalità</w:t>
      </w:r>
      <w:proofErr w:type="spellEnd"/>
      <w:r w:rsidRPr="000B74B0">
        <w:rPr>
          <w:b/>
          <w:bCs/>
          <w:sz w:val="36"/>
          <w:szCs w:val="36"/>
        </w:rPr>
        <w:t xml:space="preserve"> </w:t>
      </w:r>
      <w:proofErr w:type="spellStart"/>
      <w:r w:rsidRPr="000B74B0">
        <w:rPr>
          <w:b/>
          <w:bCs/>
          <w:sz w:val="36"/>
          <w:szCs w:val="36"/>
        </w:rPr>
        <w:t>nella</w:t>
      </w:r>
      <w:proofErr w:type="spellEnd"/>
      <w:r w:rsidRPr="000B74B0">
        <w:rPr>
          <w:b/>
          <w:bCs/>
          <w:sz w:val="36"/>
          <w:szCs w:val="36"/>
        </w:rPr>
        <w:t xml:space="preserve"> </w:t>
      </w:r>
      <w:proofErr w:type="spellStart"/>
      <w:r w:rsidRPr="000B74B0">
        <w:rPr>
          <w:b/>
          <w:bCs/>
          <w:sz w:val="36"/>
          <w:szCs w:val="36"/>
        </w:rPr>
        <w:t>dimensione</w:t>
      </w:r>
      <w:proofErr w:type="spellEnd"/>
      <w:r w:rsidRPr="000B74B0">
        <w:rPr>
          <w:b/>
          <w:bCs/>
          <w:sz w:val="36"/>
          <w:szCs w:val="36"/>
        </w:rPr>
        <w:t xml:space="preserve"> della </w:t>
      </w:r>
      <w:proofErr w:type="spellStart"/>
      <w:r w:rsidRPr="000B74B0">
        <w:rPr>
          <w:b/>
          <w:bCs/>
          <w:sz w:val="36"/>
          <w:szCs w:val="36"/>
        </w:rPr>
        <w:t>lingua</w:t>
      </w:r>
      <w:proofErr w:type="spellEnd"/>
      <w:r w:rsidRPr="000B74B0">
        <w:rPr>
          <w:b/>
          <w:bCs/>
          <w:sz w:val="36"/>
          <w:szCs w:val="36"/>
        </w:rPr>
        <w:t xml:space="preserve"> </w:t>
      </w:r>
      <w:proofErr w:type="spellStart"/>
      <w:r w:rsidRPr="000B74B0">
        <w:rPr>
          <w:b/>
          <w:bCs/>
          <w:sz w:val="36"/>
          <w:szCs w:val="36"/>
        </w:rPr>
        <w:t>ereditaria</w:t>
      </w:r>
      <w:proofErr w:type="spellEnd"/>
      <w:r w:rsidRPr="000B74B0">
        <w:rPr>
          <w:b/>
          <w:bCs/>
          <w:sz w:val="36"/>
          <w:szCs w:val="36"/>
        </w:rPr>
        <w:t xml:space="preserve"> e </w:t>
      </w:r>
      <w:proofErr w:type="spellStart"/>
      <w:r w:rsidRPr="000B74B0">
        <w:rPr>
          <w:b/>
          <w:bCs/>
          <w:sz w:val="36"/>
          <w:szCs w:val="36"/>
        </w:rPr>
        <w:t>dell’identità</w:t>
      </w:r>
      <w:proofErr w:type="spellEnd"/>
      <w:r w:rsidRPr="000B74B0">
        <w:rPr>
          <w:b/>
          <w:bCs/>
          <w:sz w:val="36"/>
          <w:szCs w:val="36"/>
        </w:rPr>
        <w:t xml:space="preserve"> delle </w:t>
      </w:r>
      <w:proofErr w:type="spellStart"/>
      <w:r w:rsidRPr="000B74B0">
        <w:rPr>
          <w:b/>
          <w:bCs/>
          <w:sz w:val="36"/>
          <w:szCs w:val="36"/>
        </w:rPr>
        <w:t>origini</w:t>
      </w:r>
      <w:proofErr w:type="spellEnd"/>
      <w:r w:rsidRPr="000B74B0">
        <w:rPr>
          <w:b/>
          <w:bCs/>
          <w:sz w:val="36"/>
          <w:szCs w:val="36"/>
        </w:rPr>
        <w:t xml:space="preserve"> II: Lingua </w:t>
      </w:r>
      <w:proofErr w:type="spellStart"/>
      <w:r w:rsidRPr="000B74B0">
        <w:rPr>
          <w:b/>
          <w:bCs/>
          <w:sz w:val="36"/>
          <w:szCs w:val="36"/>
        </w:rPr>
        <w:t>ereditaria</w:t>
      </w:r>
      <w:proofErr w:type="spellEnd"/>
      <w:r w:rsidRPr="000B74B0">
        <w:rPr>
          <w:b/>
          <w:bCs/>
          <w:sz w:val="36"/>
          <w:szCs w:val="36"/>
        </w:rPr>
        <w:t xml:space="preserve"> e </w:t>
      </w:r>
      <w:proofErr w:type="spellStart"/>
      <w:r w:rsidRPr="000B74B0">
        <w:rPr>
          <w:b/>
          <w:bCs/>
          <w:sz w:val="36"/>
          <w:szCs w:val="36"/>
        </w:rPr>
        <w:t>territorio</w:t>
      </w:r>
      <w:proofErr w:type="spellEnd"/>
    </w:p>
    <w:p w14:paraId="14326E77" w14:textId="77777777" w:rsidR="000B74B0" w:rsidRPr="000B74B0" w:rsidRDefault="000B74B0" w:rsidP="000B74B0">
      <w:pPr>
        <w:rPr>
          <w:b/>
          <w:bCs/>
          <w:sz w:val="28"/>
          <w:szCs w:val="28"/>
        </w:rPr>
      </w:pPr>
    </w:p>
    <w:p w14:paraId="2A2EAA09" w14:textId="68389052" w:rsidR="000B74B0" w:rsidRPr="00C34212" w:rsidRDefault="000B74B0" w:rsidP="000B74B0">
      <w:pPr>
        <w:rPr>
          <w:b/>
          <w:bCs/>
          <w:sz w:val="28"/>
          <w:szCs w:val="28"/>
          <w:lang w:val="en-US"/>
        </w:rPr>
      </w:pPr>
      <w:r w:rsidRPr="00C34212">
        <w:rPr>
          <w:b/>
          <w:bCs/>
          <w:sz w:val="28"/>
          <w:szCs w:val="28"/>
          <w:lang w:val="en-US"/>
        </w:rPr>
        <w:t>Prof. Univ. Ord. Fabiana Rosi (Università di Trento)</w:t>
      </w:r>
    </w:p>
    <w:p w14:paraId="5B3DD9AF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sz w:val="28"/>
          <w:szCs w:val="28"/>
        </w:rPr>
        <w:t xml:space="preserve">Moderation </w:t>
      </w:r>
    </w:p>
    <w:p w14:paraId="6ED4F42D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Dr. phil. Cristina </w:t>
      </w:r>
      <w:proofErr w:type="spellStart"/>
      <w:r w:rsidRPr="000B74B0">
        <w:rPr>
          <w:b/>
          <w:bCs/>
          <w:sz w:val="28"/>
          <w:szCs w:val="28"/>
        </w:rPr>
        <w:t>Belloni</w:t>
      </w:r>
      <w:proofErr w:type="spellEnd"/>
      <w:r w:rsidRPr="000B74B0">
        <w:rPr>
          <w:sz w:val="28"/>
          <w:szCs w:val="28"/>
        </w:rPr>
        <w:t xml:space="preserve"> (Universität/Italienzentrum Frankfurt)</w:t>
      </w:r>
    </w:p>
    <w:p w14:paraId="7AA847DF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>Dr. phil. Mara Onasch</w:t>
      </w:r>
      <w:r w:rsidRPr="000B74B0">
        <w:rPr>
          <w:sz w:val="28"/>
          <w:szCs w:val="28"/>
        </w:rPr>
        <w:t xml:space="preserve"> (Universität Trier/IZT)</w:t>
      </w:r>
    </w:p>
    <w:p w14:paraId="7D83F873" w14:textId="77777777" w:rsidR="000B74B0" w:rsidRDefault="000B74B0" w:rsidP="000B74B0">
      <w:pPr>
        <w:rPr>
          <w:b/>
          <w:bCs/>
          <w:sz w:val="28"/>
          <w:szCs w:val="28"/>
          <w:lang w:val="it-IT"/>
        </w:rPr>
      </w:pPr>
    </w:p>
    <w:p w14:paraId="398D06FB" w14:textId="2FBDA4C1" w:rsidR="000B74B0" w:rsidRPr="000B74B0" w:rsidRDefault="000B74B0" w:rsidP="000B74B0">
      <w:pPr>
        <w:jc w:val="center"/>
        <w:rPr>
          <w:b/>
          <w:bCs/>
          <w:sz w:val="28"/>
          <w:szCs w:val="28"/>
          <w:lang w:val="it-IT"/>
        </w:rPr>
      </w:pPr>
      <w:r>
        <w:rPr>
          <w:sz w:val="28"/>
          <w:szCs w:val="28"/>
          <w:lang w:val="en-US"/>
        </w:rPr>
        <w:t xml:space="preserve">5° </w:t>
      </w:r>
      <w:proofErr w:type="spellStart"/>
      <w:r w:rsidRPr="000B74B0">
        <w:rPr>
          <w:sz w:val="28"/>
          <w:szCs w:val="28"/>
          <w:lang w:val="en-US"/>
        </w:rPr>
        <w:t>incontro</w:t>
      </w:r>
      <w:proofErr w:type="spellEnd"/>
    </w:p>
    <w:p w14:paraId="4ADF53E8" w14:textId="77777777" w:rsidR="000B74B0" w:rsidRPr="000B74B0" w:rsidRDefault="000B74B0" w:rsidP="000B74B0">
      <w:pPr>
        <w:rPr>
          <w:b/>
          <w:bCs/>
          <w:sz w:val="28"/>
          <w:szCs w:val="28"/>
          <w:u w:val="single"/>
          <w:lang w:val="en-US"/>
        </w:rPr>
      </w:pPr>
      <w:r w:rsidRPr="000B74B0">
        <w:rPr>
          <w:b/>
          <w:bCs/>
          <w:sz w:val="28"/>
          <w:szCs w:val="28"/>
          <w:u w:val="single"/>
          <w:lang w:val="en-US"/>
        </w:rPr>
        <w:t xml:space="preserve">Fr. 7.06. 2024 (10:30-12:00) </w:t>
      </w:r>
    </w:p>
    <w:p w14:paraId="74A2B622" w14:textId="77777777" w:rsidR="000B74B0" w:rsidRPr="000B74B0" w:rsidRDefault="000B74B0" w:rsidP="000B74B0">
      <w:pPr>
        <w:rPr>
          <w:bCs/>
          <w:sz w:val="36"/>
          <w:szCs w:val="36"/>
          <w:lang w:val="en-US"/>
        </w:rPr>
      </w:pPr>
      <w:proofErr w:type="spellStart"/>
      <w:r w:rsidRPr="000B74B0">
        <w:rPr>
          <w:b/>
          <w:bCs/>
          <w:sz w:val="36"/>
          <w:szCs w:val="36"/>
          <w:lang w:val="en-US"/>
        </w:rPr>
        <w:t>L’italiano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ereditario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ed il Quadro </w:t>
      </w:r>
      <w:proofErr w:type="spellStart"/>
      <w:r w:rsidRPr="000B74B0">
        <w:rPr>
          <w:b/>
          <w:bCs/>
          <w:sz w:val="36"/>
          <w:szCs w:val="36"/>
          <w:lang w:val="en-US"/>
        </w:rPr>
        <w:t>Comune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Europeo</w:t>
      </w:r>
      <w:proofErr w:type="spellEnd"/>
    </w:p>
    <w:p w14:paraId="213221CD" w14:textId="77777777" w:rsidR="000B74B0" w:rsidRPr="000B74B0" w:rsidRDefault="000B74B0" w:rsidP="000B74B0">
      <w:pPr>
        <w:rPr>
          <w:bCs/>
          <w:sz w:val="28"/>
          <w:szCs w:val="28"/>
          <w:lang w:val="en-US"/>
        </w:rPr>
      </w:pPr>
    </w:p>
    <w:p w14:paraId="1B477B3C" w14:textId="77777777" w:rsidR="000B74B0" w:rsidRPr="000B74B0" w:rsidRDefault="000B74B0" w:rsidP="000B74B0">
      <w:pPr>
        <w:rPr>
          <w:b/>
          <w:bCs/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Dr. phil. Paula Rebecca Schreiber (Universität Trier/Berlin) </w:t>
      </w:r>
    </w:p>
    <w:p w14:paraId="20CB47FE" w14:textId="64C238B6" w:rsidR="000B74B0" w:rsidRPr="000B74B0" w:rsidRDefault="000B74B0" w:rsidP="000B74B0">
      <w:pPr>
        <w:rPr>
          <w:b/>
          <w:sz w:val="28"/>
          <w:szCs w:val="28"/>
        </w:rPr>
      </w:pPr>
      <w:proofErr w:type="spellStart"/>
      <w:r w:rsidRPr="000B74B0">
        <w:rPr>
          <w:b/>
          <w:bCs/>
          <w:sz w:val="28"/>
          <w:szCs w:val="28"/>
        </w:rPr>
        <w:t>Dott.ssa</w:t>
      </w:r>
      <w:proofErr w:type="spellEnd"/>
      <w:r w:rsidRPr="000B74B0">
        <w:rPr>
          <w:b/>
          <w:bCs/>
          <w:sz w:val="28"/>
          <w:szCs w:val="28"/>
        </w:rPr>
        <w:t xml:space="preserve"> Claudia </w:t>
      </w:r>
      <w:proofErr w:type="spellStart"/>
      <w:r w:rsidRPr="000B74B0">
        <w:rPr>
          <w:b/>
          <w:bCs/>
          <w:sz w:val="28"/>
          <w:szCs w:val="28"/>
        </w:rPr>
        <w:t>Santillo</w:t>
      </w:r>
      <w:proofErr w:type="spellEnd"/>
      <w:r w:rsidRPr="000B74B0">
        <w:rPr>
          <w:b/>
          <w:bCs/>
          <w:sz w:val="28"/>
          <w:szCs w:val="28"/>
        </w:rPr>
        <w:t>-Oswald (</w:t>
      </w:r>
      <w:proofErr w:type="spellStart"/>
      <w:r w:rsidRPr="000B74B0">
        <w:rPr>
          <w:b/>
          <w:bCs/>
          <w:sz w:val="28"/>
          <w:szCs w:val="28"/>
        </w:rPr>
        <w:t>Società</w:t>
      </w:r>
      <w:proofErr w:type="spellEnd"/>
      <w:r w:rsidRPr="000B74B0">
        <w:rPr>
          <w:b/>
          <w:bCs/>
          <w:sz w:val="28"/>
          <w:szCs w:val="28"/>
        </w:rPr>
        <w:t xml:space="preserve"> Dante Luxemburg/Universität Trier).</w:t>
      </w:r>
    </w:p>
    <w:p w14:paraId="319591D3" w14:textId="77777777" w:rsidR="000B74B0" w:rsidRPr="000B74B0" w:rsidRDefault="000B74B0" w:rsidP="000B74B0">
      <w:pPr>
        <w:rPr>
          <w:sz w:val="28"/>
          <w:szCs w:val="28"/>
          <w:u w:val="single"/>
        </w:rPr>
      </w:pPr>
      <w:r w:rsidRPr="000B74B0">
        <w:rPr>
          <w:sz w:val="28"/>
          <w:szCs w:val="28"/>
          <w:u w:val="single"/>
        </w:rPr>
        <w:t>Moderation</w:t>
      </w:r>
    </w:p>
    <w:p w14:paraId="5208081E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Dr. phil. Cristina </w:t>
      </w:r>
      <w:proofErr w:type="spellStart"/>
      <w:r w:rsidRPr="000B74B0">
        <w:rPr>
          <w:b/>
          <w:bCs/>
          <w:sz w:val="28"/>
          <w:szCs w:val="28"/>
        </w:rPr>
        <w:t>Belloni</w:t>
      </w:r>
      <w:proofErr w:type="spellEnd"/>
      <w:r w:rsidRPr="000B74B0">
        <w:rPr>
          <w:sz w:val="28"/>
          <w:szCs w:val="28"/>
        </w:rPr>
        <w:t xml:space="preserve"> (Universität/Italienforum Frankfurt a.M.)</w:t>
      </w:r>
    </w:p>
    <w:p w14:paraId="192C5725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>Dr. phil. Mara Onasch</w:t>
      </w:r>
      <w:r w:rsidRPr="000B74B0">
        <w:rPr>
          <w:sz w:val="28"/>
          <w:szCs w:val="28"/>
        </w:rPr>
        <w:t xml:space="preserve"> (Universität Trier/IZT)</w:t>
      </w:r>
    </w:p>
    <w:p w14:paraId="74F9619F" w14:textId="77777777" w:rsidR="000B74B0" w:rsidRDefault="000B74B0" w:rsidP="000B74B0">
      <w:pPr>
        <w:rPr>
          <w:sz w:val="28"/>
          <w:szCs w:val="28"/>
        </w:rPr>
      </w:pPr>
    </w:p>
    <w:p w14:paraId="07536EC8" w14:textId="4D61ABB8" w:rsidR="000B74B0" w:rsidRPr="00C34212" w:rsidRDefault="000B74B0" w:rsidP="000B74B0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6° </w:t>
      </w:r>
      <w:proofErr w:type="spellStart"/>
      <w:r w:rsidRPr="000B74B0">
        <w:rPr>
          <w:sz w:val="28"/>
          <w:szCs w:val="28"/>
          <w:lang w:val="en-US"/>
        </w:rPr>
        <w:t>incontro</w:t>
      </w:r>
      <w:proofErr w:type="spellEnd"/>
    </w:p>
    <w:p w14:paraId="677CBF54" w14:textId="5A07B6B7" w:rsidR="000B74B0" w:rsidRPr="000B74B0" w:rsidRDefault="000B74B0" w:rsidP="000B74B0">
      <w:pPr>
        <w:rPr>
          <w:b/>
          <w:bCs/>
          <w:sz w:val="28"/>
          <w:szCs w:val="28"/>
          <w:u w:val="single"/>
          <w:lang w:val="en-US"/>
        </w:rPr>
      </w:pPr>
      <w:r w:rsidRPr="000B74B0">
        <w:rPr>
          <w:b/>
          <w:bCs/>
          <w:sz w:val="28"/>
          <w:szCs w:val="28"/>
          <w:u w:val="single"/>
          <w:lang w:val="en-US"/>
        </w:rPr>
        <w:lastRenderedPageBreak/>
        <w:t xml:space="preserve">Fr. 14.06. 2024 (12:15-14:00) </w:t>
      </w:r>
    </w:p>
    <w:p w14:paraId="153218A1" w14:textId="2BEE01A7" w:rsidR="000B74B0" w:rsidRPr="000B74B0" w:rsidRDefault="000B74B0" w:rsidP="000B74B0">
      <w:pPr>
        <w:rPr>
          <w:b/>
          <w:bCs/>
          <w:sz w:val="36"/>
          <w:szCs w:val="36"/>
          <w:lang w:val="en-US"/>
        </w:rPr>
      </w:pPr>
      <w:proofErr w:type="spellStart"/>
      <w:r w:rsidRPr="000B74B0">
        <w:rPr>
          <w:b/>
          <w:bCs/>
          <w:sz w:val="36"/>
          <w:szCs w:val="36"/>
          <w:lang w:val="en-US"/>
        </w:rPr>
        <w:t>L’italiano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ereditario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: </w:t>
      </w:r>
      <w:proofErr w:type="spellStart"/>
      <w:r w:rsidRPr="000B74B0">
        <w:rPr>
          <w:b/>
          <w:bCs/>
          <w:sz w:val="36"/>
          <w:szCs w:val="36"/>
          <w:lang w:val="en-US"/>
        </w:rPr>
        <w:t>esperienze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empiriche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e </w:t>
      </w:r>
      <w:proofErr w:type="spellStart"/>
      <w:r w:rsidRPr="000B74B0">
        <w:rPr>
          <w:b/>
          <w:bCs/>
          <w:sz w:val="36"/>
          <w:szCs w:val="36"/>
          <w:lang w:val="en-US"/>
        </w:rPr>
        <w:t>conclusione</w:t>
      </w:r>
      <w:proofErr w:type="spellEnd"/>
      <w:r w:rsidRPr="000B74B0">
        <w:rPr>
          <w:b/>
          <w:bCs/>
          <w:sz w:val="36"/>
          <w:szCs w:val="36"/>
          <w:lang w:val="en-US"/>
        </w:rPr>
        <w:t xml:space="preserve"> </w:t>
      </w:r>
      <w:proofErr w:type="spellStart"/>
      <w:r w:rsidRPr="000B74B0">
        <w:rPr>
          <w:b/>
          <w:bCs/>
          <w:sz w:val="36"/>
          <w:szCs w:val="36"/>
          <w:lang w:val="en-US"/>
        </w:rPr>
        <w:t>programmatica</w:t>
      </w:r>
      <w:proofErr w:type="spellEnd"/>
    </w:p>
    <w:p w14:paraId="3DE79BB3" w14:textId="77777777" w:rsidR="000B74B0" w:rsidRPr="000B74B0" w:rsidRDefault="000B74B0" w:rsidP="000B74B0">
      <w:pPr>
        <w:rPr>
          <w:b/>
          <w:bCs/>
          <w:sz w:val="28"/>
          <w:szCs w:val="28"/>
        </w:rPr>
      </w:pPr>
      <w:proofErr w:type="spellStart"/>
      <w:r w:rsidRPr="000B74B0">
        <w:rPr>
          <w:b/>
          <w:bCs/>
          <w:sz w:val="28"/>
          <w:szCs w:val="28"/>
        </w:rPr>
        <w:t>Dott.ssa</w:t>
      </w:r>
      <w:proofErr w:type="spellEnd"/>
      <w:r w:rsidRPr="000B74B0">
        <w:rPr>
          <w:b/>
          <w:bCs/>
          <w:sz w:val="28"/>
          <w:szCs w:val="28"/>
        </w:rPr>
        <w:t xml:space="preserve"> Maria Cavallo (Europäische Schule, Frankfurt a.M.) </w:t>
      </w:r>
    </w:p>
    <w:p w14:paraId="1902A9D9" w14:textId="7B6E8596" w:rsidR="000B74B0" w:rsidRPr="00C34212" w:rsidRDefault="000B74B0" w:rsidP="000B74B0">
      <w:pPr>
        <w:rPr>
          <w:b/>
          <w:bCs/>
          <w:sz w:val="28"/>
          <w:szCs w:val="28"/>
        </w:rPr>
      </w:pPr>
      <w:proofErr w:type="spellStart"/>
      <w:r w:rsidRPr="00C34212">
        <w:rPr>
          <w:b/>
          <w:bCs/>
          <w:sz w:val="28"/>
          <w:szCs w:val="28"/>
        </w:rPr>
        <w:t>Dott.ssa</w:t>
      </w:r>
      <w:proofErr w:type="spellEnd"/>
      <w:r w:rsidRPr="00C34212">
        <w:rPr>
          <w:b/>
          <w:bCs/>
          <w:sz w:val="28"/>
          <w:szCs w:val="28"/>
        </w:rPr>
        <w:t xml:space="preserve"> Laura Cristoforetti (Schulabteilung, italienisches Konsulat Basel)</w:t>
      </w:r>
    </w:p>
    <w:p w14:paraId="163ABA15" w14:textId="77777777" w:rsidR="000B74B0" w:rsidRPr="000B74B0" w:rsidRDefault="000B74B0" w:rsidP="000B74B0">
      <w:pPr>
        <w:rPr>
          <w:sz w:val="28"/>
          <w:szCs w:val="28"/>
          <w:u w:val="single"/>
        </w:rPr>
      </w:pPr>
      <w:r w:rsidRPr="000B74B0">
        <w:rPr>
          <w:sz w:val="28"/>
          <w:szCs w:val="28"/>
          <w:u w:val="single"/>
        </w:rPr>
        <w:t xml:space="preserve">Moderation </w:t>
      </w:r>
    </w:p>
    <w:p w14:paraId="66017FB5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Dr. phil. Cristina </w:t>
      </w:r>
      <w:proofErr w:type="spellStart"/>
      <w:r w:rsidRPr="000B74B0">
        <w:rPr>
          <w:b/>
          <w:bCs/>
          <w:sz w:val="28"/>
          <w:szCs w:val="28"/>
        </w:rPr>
        <w:t>Belloni</w:t>
      </w:r>
      <w:proofErr w:type="spellEnd"/>
      <w:r w:rsidRPr="000B74B0">
        <w:rPr>
          <w:sz w:val="28"/>
          <w:szCs w:val="28"/>
        </w:rPr>
        <w:t xml:space="preserve"> (Universität/Italienforum Frankfurt a.M.)</w:t>
      </w:r>
    </w:p>
    <w:p w14:paraId="628D38EA" w14:textId="77777777" w:rsid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>Dr. phil. Mara Onasch</w:t>
      </w:r>
      <w:r w:rsidRPr="000B74B0">
        <w:rPr>
          <w:sz w:val="28"/>
          <w:szCs w:val="28"/>
        </w:rPr>
        <w:t xml:space="preserve"> (Universität Trier/IZT)</w:t>
      </w:r>
    </w:p>
    <w:p w14:paraId="6F65CC01" w14:textId="77777777" w:rsidR="000B74B0" w:rsidRPr="000B74B0" w:rsidRDefault="000B74B0" w:rsidP="000B74B0">
      <w:pPr>
        <w:rPr>
          <w:sz w:val="28"/>
          <w:szCs w:val="28"/>
        </w:rPr>
      </w:pPr>
    </w:p>
    <w:p w14:paraId="113BF738" w14:textId="36069FD0" w:rsidR="000B74B0" w:rsidRPr="00C34212" w:rsidRDefault="000B74B0" w:rsidP="000B74B0">
      <w:pPr>
        <w:jc w:val="center"/>
        <w:rPr>
          <w:b/>
          <w:bCs/>
          <w:sz w:val="28"/>
          <w:szCs w:val="28"/>
          <w:u w:val="single"/>
        </w:rPr>
      </w:pPr>
      <w:r w:rsidRPr="00C34212">
        <w:rPr>
          <w:sz w:val="28"/>
          <w:szCs w:val="28"/>
        </w:rPr>
        <w:t xml:space="preserve">7° </w:t>
      </w:r>
      <w:proofErr w:type="spellStart"/>
      <w:r w:rsidRPr="00C34212">
        <w:rPr>
          <w:sz w:val="28"/>
          <w:szCs w:val="28"/>
        </w:rPr>
        <w:t>incontro</w:t>
      </w:r>
      <w:proofErr w:type="spellEnd"/>
      <w:r w:rsidRPr="00C34212">
        <w:rPr>
          <w:sz w:val="28"/>
          <w:szCs w:val="28"/>
        </w:rPr>
        <w:t xml:space="preserve"> (Interkulturelles </w:t>
      </w:r>
      <w:proofErr w:type="spellStart"/>
      <w:r w:rsidRPr="00C34212">
        <w:rPr>
          <w:sz w:val="28"/>
          <w:szCs w:val="28"/>
        </w:rPr>
        <w:t>Additum</w:t>
      </w:r>
      <w:proofErr w:type="spellEnd"/>
      <w:r w:rsidRPr="00C34212">
        <w:rPr>
          <w:sz w:val="28"/>
          <w:szCs w:val="28"/>
        </w:rPr>
        <w:t>)</w:t>
      </w:r>
    </w:p>
    <w:p w14:paraId="4487D046" w14:textId="77777777" w:rsidR="000B74B0" w:rsidRPr="00C34212" w:rsidRDefault="000B74B0" w:rsidP="000B74B0">
      <w:pPr>
        <w:rPr>
          <w:b/>
          <w:bCs/>
          <w:sz w:val="28"/>
          <w:szCs w:val="28"/>
          <w:u w:val="single"/>
        </w:rPr>
      </w:pPr>
      <w:r w:rsidRPr="00C34212">
        <w:rPr>
          <w:b/>
          <w:bCs/>
          <w:sz w:val="28"/>
          <w:szCs w:val="28"/>
          <w:u w:val="single"/>
        </w:rPr>
        <w:t>Di. 18.06.2024 (12:30-14:00)</w:t>
      </w:r>
    </w:p>
    <w:p w14:paraId="49E561A0" w14:textId="7FDF1322" w:rsidR="000B74B0" w:rsidRPr="000B74B0" w:rsidRDefault="000B74B0" w:rsidP="000B74B0">
      <w:pPr>
        <w:rPr>
          <w:b/>
          <w:bCs/>
          <w:sz w:val="36"/>
          <w:szCs w:val="36"/>
        </w:rPr>
      </w:pPr>
      <w:r w:rsidRPr="000B74B0">
        <w:rPr>
          <w:b/>
          <w:bCs/>
          <w:sz w:val="36"/>
          <w:szCs w:val="36"/>
        </w:rPr>
        <w:t xml:space="preserve">Über Grenzen hinweg: Die transkulturelle Dynamik der migrantischen </w:t>
      </w:r>
      <w:proofErr w:type="spellStart"/>
      <w:r w:rsidRPr="000B74B0">
        <w:rPr>
          <w:b/>
          <w:bCs/>
          <w:sz w:val="36"/>
          <w:szCs w:val="36"/>
        </w:rPr>
        <w:t>Entreneurship</w:t>
      </w:r>
      <w:proofErr w:type="spellEnd"/>
      <w:r w:rsidRPr="000B74B0">
        <w:rPr>
          <w:b/>
          <w:bCs/>
          <w:sz w:val="36"/>
          <w:szCs w:val="36"/>
        </w:rPr>
        <w:t xml:space="preserve"> in der neuesten Geschichte Italiens</w:t>
      </w:r>
    </w:p>
    <w:p w14:paraId="747BC2CE" w14:textId="7F264D40" w:rsidR="000B74B0" w:rsidRPr="000B74B0" w:rsidRDefault="000B74B0" w:rsidP="000B74B0">
      <w:pPr>
        <w:rPr>
          <w:sz w:val="28"/>
          <w:szCs w:val="28"/>
        </w:rPr>
      </w:pPr>
      <w:r w:rsidRPr="000B74B0">
        <w:rPr>
          <w:sz w:val="28"/>
          <w:szCs w:val="28"/>
        </w:rPr>
        <w:t xml:space="preserve">Vortrag in deutscher Sprache von </w:t>
      </w:r>
      <w:r w:rsidRPr="000B74B0">
        <w:rPr>
          <w:b/>
          <w:bCs/>
          <w:sz w:val="28"/>
          <w:szCs w:val="28"/>
        </w:rPr>
        <w:t xml:space="preserve">PD Dr. Massimiliano </w:t>
      </w:r>
      <w:proofErr w:type="spellStart"/>
      <w:r w:rsidRPr="000B74B0">
        <w:rPr>
          <w:b/>
          <w:bCs/>
          <w:sz w:val="28"/>
          <w:szCs w:val="28"/>
        </w:rPr>
        <w:t>Livi</w:t>
      </w:r>
      <w:proofErr w:type="spellEnd"/>
      <w:r w:rsidRPr="000B74B0">
        <w:rPr>
          <w:sz w:val="28"/>
          <w:szCs w:val="28"/>
        </w:rPr>
        <w:t xml:space="preserve"> (Universität Trier) – mit Diskussion</w:t>
      </w:r>
    </w:p>
    <w:p w14:paraId="4AED4F99" w14:textId="77777777" w:rsidR="000B74B0" w:rsidRPr="000B74B0" w:rsidRDefault="000B74B0" w:rsidP="000B74B0">
      <w:pPr>
        <w:rPr>
          <w:sz w:val="28"/>
          <w:szCs w:val="28"/>
          <w:u w:val="single"/>
        </w:rPr>
      </w:pPr>
      <w:r w:rsidRPr="000B74B0">
        <w:rPr>
          <w:sz w:val="28"/>
          <w:szCs w:val="28"/>
          <w:u w:val="single"/>
        </w:rPr>
        <w:t xml:space="preserve">Moderation </w:t>
      </w:r>
    </w:p>
    <w:p w14:paraId="0D1376AE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Dr. phil. Mara Onasch </w:t>
      </w:r>
      <w:r w:rsidRPr="000B74B0">
        <w:rPr>
          <w:sz w:val="28"/>
          <w:szCs w:val="28"/>
        </w:rPr>
        <w:t>(Universität Trier/IZT)</w:t>
      </w:r>
    </w:p>
    <w:p w14:paraId="3EBC995F" w14:textId="77777777" w:rsidR="000B74B0" w:rsidRPr="000B74B0" w:rsidRDefault="000B74B0" w:rsidP="000B74B0">
      <w:pPr>
        <w:rPr>
          <w:sz w:val="28"/>
          <w:szCs w:val="28"/>
        </w:rPr>
      </w:pPr>
      <w:r w:rsidRPr="000B74B0">
        <w:rPr>
          <w:b/>
          <w:bCs/>
          <w:sz w:val="28"/>
          <w:szCs w:val="28"/>
        </w:rPr>
        <w:t xml:space="preserve">Prof. Univ. </w:t>
      </w:r>
      <w:proofErr w:type="spellStart"/>
      <w:r w:rsidRPr="000B74B0">
        <w:rPr>
          <w:b/>
          <w:bCs/>
          <w:sz w:val="28"/>
          <w:szCs w:val="28"/>
        </w:rPr>
        <w:t>em</w:t>
      </w:r>
      <w:proofErr w:type="spellEnd"/>
      <w:r w:rsidRPr="000B74B0">
        <w:rPr>
          <w:b/>
          <w:bCs/>
          <w:sz w:val="28"/>
          <w:szCs w:val="28"/>
        </w:rPr>
        <w:t xml:space="preserve">. Dr. Dieter Sadowski </w:t>
      </w:r>
      <w:r w:rsidRPr="000B74B0">
        <w:rPr>
          <w:sz w:val="28"/>
          <w:szCs w:val="28"/>
        </w:rPr>
        <w:t>(Universität Trier/Institut für Arbeitsrecht und Arbeitsbeziehungen in der EU – IAAEU)</w:t>
      </w:r>
    </w:p>
    <w:p w14:paraId="5C9BD9F3" w14:textId="214214D7" w:rsidR="00D80622" w:rsidRPr="000B74B0" w:rsidRDefault="00D80622" w:rsidP="000B74B0">
      <w:pPr>
        <w:rPr>
          <w:sz w:val="28"/>
          <w:szCs w:val="28"/>
        </w:rPr>
      </w:pPr>
    </w:p>
    <w:sectPr w:rsidR="00D80622" w:rsidRPr="000B74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4B0"/>
    <w:rsid w:val="000B74B0"/>
    <w:rsid w:val="0057270B"/>
    <w:rsid w:val="009F5BC1"/>
    <w:rsid w:val="00C34212"/>
    <w:rsid w:val="00D80622"/>
    <w:rsid w:val="00DA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6916"/>
  <w15:chartTrackingRefBased/>
  <w15:docId w15:val="{2DF79A3E-EE5B-46D2-B57D-90DAE565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B7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B7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B7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B7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B7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B7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B7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B7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B7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B7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B7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B7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B74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B74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B74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B74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B74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B74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B7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B7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B7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B7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B7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B74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B74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B74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B7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B74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B74B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0B74B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B7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7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Trier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Onasch, Mara, Dr. phil.</dc:creator>
  <cp:keywords/>
  <dc:description/>
  <cp:lastModifiedBy>Onasch, Mara, Dr. phil.</cp:lastModifiedBy>
  <cp:revision>2</cp:revision>
  <dcterms:created xsi:type="dcterms:W3CDTF">2024-12-02T16:11:00Z</dcterms:created>
  <dcterms:modified xsi:type="dcterms:W3CDTF">2024-12-02T16:11:00Z</dcterms:modified>
</cp:coreProperties>
</file>